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947A6" w:rsidRDefault="005053D1" w:rsidP="005053D1">
      <w:pPr>
        <w:pStyle w:val="Heading1"/>
      </w:pPr>
      <w:r w:rsidRPr="005053D1">
        <w:t>Wireless LAN</w:t>
      </w:r>
    </w:p>
    <w:p w:rsidR="005053D1" w:rsidRDefault="005053D1" w:rsidP="005053D1"/>
    <w:p w:rsidR="00BB433D" w:rsidRPr="00BB433D" w:rsidRDefault="005053D1" w:rsidP="00BB433D">
      <w:r w:rsidRPr="005053D1">
        <w:t xml:space="preserve">A wireless LAN or WLAN is a wireless local area network that uses radio waves or </w:t>
      </w:r>
      <w:proofErr w:type="gramStart"/>
      <w:r w:rsidRPr="005053D1">
        <w:t>Infrared  as</w:t>
      </w:r>
      <w:proofErr w:type="gramEnd"/>
      <w:r w:rsidRPr="005053D1">
        <w:t xml:space="preserve"> its carrier</w:t>
      </w:r>
      <w:r w:rsidR="00BB433D">
        <w:t xml:space="preserve"> . </w:t>
      </w:r>
    </w:p>
    <w:p w:rsidR="005053D1" w:rsidRPr="005053D1" w:rsidRDefault="00BB433D" w:rsidP="005053D1">
      <w:r>
        <w:t xml:space="preserve"> </w:t>
      </w:r>
    </w:p>
    <w:p w:rsidR="005053D1" w:rsidRDefault="005053D1" w:rsidP="005053D1"/>
    <w:p w:rsidR="005053D1" w:rsidRDefault="005053D1" w:rsidP="005053D1">
      <w:pPr>
        <w:pStyle w:val="Heading1"/>
      </w:pPr>
      <w:r w:rsidRPr="005053D1">
        <w:t xml:space="preserve">Wireless Transmission Types    </w:t>
      </w:r>
      <w:r w:rsidRPr="005053D1">
        <w:br/>
        <w:t xml:space="preserve"> </w:t>
      </w:r>
      <w:proofErr w:type="gramStart"/>
      <w:r>
        <w:t xml:space="preserve">(  </w:t>
      </w:r>
      <w:r w:rsidRPr="005053D1">
        <w:t>Infrared</w:t>
      </w:r>
      <w:proofErr w:type="gramEnd"/>
      <w:r>
        <w:t xml:space="preserve"> </w:t>
      </w:r>
      <w:r w:rsidRPr="005053D1">
        <w:t xml:space="preserve"> , Radio</w:t>
      </w:r>
      <w:r>
        <w:t xml:space="preserve"> )</w:t>
      </w:r>
    </w:p>
    <w:p w:rsidR="005053D1" w:rsidRDefault="005053D1" w:rsidP="005053D1"/>
    <w:tbl>
      <w:tblPr>
        <w:tblStyle w:val="TableGrid"/>
        <w:tblW w:w="10368" w:type="dxa"/>
        <w:tblLook w:val="0420" w:firstRow="1" w:lastRow="0" w:firstColumn="0" w:lastColumn="0" w:noHBand="0" w:noVBand="1"/>
      </w:tblPr>
      <w:tblGrid>
        <w:gridCol w:w="6149"/>
        <w:gridCol w:w="4219"/>
      </w:tblGrid>
      <w:tr w:rsidR="005053D1" w:rsidRPr="005053D1" w:rsidTr="005053D1">
        <w:trPr>
          <w:trHeight w:val="413"/>
        </w:trPr>
        <w:tc>
          <w:tcPr>
            <w:tcW w:w="6149" w:type="dxa"/>
            <w:hideMark/>
          </w:tcPr>
          <w:p w:rsidR="000146B3" w:rsidRPr="005E72FD" w:rsidRDefault="005053D1" w:rsidP="005053D1">
            <w:pPr>
              <w:spacing w:after="200" w:line="276" w:lineRule="auto"/>
              <w:jc w:val="center"/>
              <w:rPr>
                <w:color w:val="00B050"/>
              </w:rPr>
            </w:pPr>
            <w:r w:rsidRPr="005E72FD">
              <w:rPr>
                <w:b/>
                <w:bCs/>
                <w:color w:val="00B050"/>
              </w:rPr>
              <w:t>Infrared</w:t>
            </w:r>
          </w:p>
        </w:tc>
        <w:tc>
          <w:tcPr>
            <w:tcW w:w="4219" w:type="dxa"/>
            <w:hideMark/>
          </w:tcPr>
          <w:p w:rsidR="000146B3" w:rsidRPr="005E72FD" w:rsidRDefault="005053D1" w:rsidP="005053D1">
            <w:pPr>
              <w:spacing w:after="200" w:line="276" w:lineRule="auto"/>
              <w:jc w:val="center"/>
              <w:rPr>
                <w:color w:val="00B050"/>
              </w:rPr>
            </w:pPr>
            <w:r w:rsidRPr="005E72FD">
              <w:rPr>
                <w:b/>
                <w:bCs/>
                <w:color w:val="00B050"/>
              </w:rPr>
              <w:t>Radio</w:t>
            </w:r>
          </w:p>
        </w:tc>
      </w:tr>
      <w:tr w:rsidR="005053D1" w:rsidRPr="005053D1" w:rsidTr="005053D1">
        <w:trPr>
          <w:trHeight w:val="818"/>
        </w:trPr>
        <w:tc>
          <w:tcPr>
            <w:tcW w:w="6149" w:type="dxa"/>
            <w:hideMark/>
          </w:tcPr>
          <w:p w:rsidR="000146B3" w:rsidRPr="005053D1" w:rsidRDefault="005053D1" w:rsidP="005053D1">
            <w:pPr>
              <w:spacing w:after="200" w:line="276" w:lineRule="auto"/>
            </w:pPr>
            <w:r w:rsidRPr="005053D1">
              <w:t>Many things absorb IR light (can</w:t>
            </w:r>
            <w:r>
              <w:t>’</w:t>
            </w:r>
            <w:r w:rsidRPr="005053D1">
              <w:t xml:space="preserve">t penetrate walls, furniture   etc. ) , Requires line of sight (LOS) </w:t>
            </w:r>
          </w:p>
        </w:tc>
        <w:tc>
          <w:tcPr>
            <w:tcW w:w="4219" w:type="dxa"/>
            <w:hideMark/>
          </w:tcPr>
          <w:p w:rsidR="000146B3" w:rsidRPr="005053D1" w:rsidRDefault="005053D1" w:rsidP="005053D1">
            <w:pPr>
              <w:spacing w:after="200" w:line="276" w:lineRule="auto"/>
            </w:pPr>
            <w:r w:rsidRPr="005053D1">
              <w:t xml:space="preserve">Can penetrate walls, furniture   etc. </w:t>
            </w:r>
          </w:p>
        </w:tc>
      </w:tr>
      <w:tr w:rsidR="005053D1" w:rsidRPr="005053D1" w:rsidTr="005053D1">
        <w:trPr>
          <w:trHeight w:val="746"/>
        </w:trPr>
        <w:tc>
          <w:tcPr>
            <w:tcW w:w="6149" w:type="dxa"/>
            <w:hideMark/>
          </w:tcPr>
          <w:p w:rsidR="000146B3" w:rsidRPr="005053D1" w:rsidRDefault="005053D1" w:rsidP="005053D1">
            <w:pPr>
              <w:spacing w:after="200" w:line="276" w:lineRule="auto"/>
            </w:pPr>
            <w:r w:rsidRPr="005053D1">
              <w:t>Example :  Home-entertainment remote-control boxes</w:t>
            </w:r>
          </w:p>
        </w:tc>
        <w:tc>
          <w:tcPr>
            <w:tcW w:w="4219" w:type="dxa"/>
            <w:hideMark/>
          </w:tcPr>
          <w:p w:rsidR="000146B3" w:rsidRPr="005053D1" w:rsidRDefault="005053D1" w:rsidP="005053D1">
            <w:pPr>
              <w:spacing w:after="200" w:line="276" w:lineRule="auto"/>
            </w:pPr>
            <w:r w:rsidRPr="005053D1">
              <w:t>Example :  Bluetooth</w:t>
            </w:r>
          </w:p>
        </w:tc>
      </w:tr>
    </w:tbl>
    <w:p w:rsidR="005053D1" w:rsidRDefault="005053D1" w:rsidP="005053D1"/>
    <w:p w:rsidR="005E72FD" w:rsidRDefault="005E72FD" w:rsidP="005053D1"/>
    <w:tbl>
      <w:tblPr>
        <w:tblStyle w:val="TableGrid"/>
        <w:tblW w:w="10908" w:type="dxa"/>
        <w:tblLook w:val="0420" w:firstRow="1" w:lastRow="0" w:firstColumn="0" w:lastColumn="0" w:noHBand="0" w:noVBand="1"/>
      </w:tblPr>
      <w:tblGrid>
        <w:gridCol w:w="2036"/>
        <w:gridCol w:w="5002"/>
        <w:gridCol w:w="3870"/>
      </w:tblGrid>
      <w:tr w:rsidR="005E72FD" w:rsidRPr="005053D1" w:rsidTr="005E72FD">
        <w:trPr>
          <w:trHeight w:val="584"/>
        </w:trPr>
        <w:tc>
          <w:tcPr>
            <w:tcW w:w="2036" w:type="dxa"/>
            <w:hideMark/>
          </w:tcPr>
          <w:p w:rsidR="005E72FD" w:rsidRPr="005E72FD" w:rsidRDefault="005E72FD" w:rsidP="005E72FD">
            <w:pPr>
              <w:spacing w:after="200" w:line="276" w:lineRule="auto"/>
              <w:jc w:val="center"/>
              <w:rPr>
                <w:color w:val="00B050"/>
              </w:rPr>
            </w:pPr>
            <w:r w:rsidRPr="005E72FD">
              <w:rPr>
                <w:b/>
                <w:bCs/>
                <w:color w:val="00B050"/>
              </w:rPr>
              <w:t>Characteristics</w:t>
            </w:r>
          </w:p>
        </w:tc>
        <w:tc>
          <w:tcPr>
            <w:tcW w:w="5002" w:type="dxa"/>
            <w:hideMark/>
          </w:tcPr>
          <w:p w:rsidR="005E72FD" w:rsidRPr="005E72FD" w:rsidRDefault="005E72FD" w:rsidP="005E72FD">
            <w:pPr>
              <w:spacing w:after="200" w:line="276" w:lineRule="auto"/>
              <w:jc w:val="center"/>
              <w:rPr>
                <w:color w:val="00B050"/>
              </w:rPr>
            </w:pPr>
            <w:r w:rsidRPr="005E72FD">
              <w:rPr>
                <w:b/>
                <w:bCs/>
                <w:color w:val="00B050"/>
              </w:rPr>
              <w:t>Wired</w:t>
            </w:r>
          </w:p>
        </w:tc>
        <w:tc>
          <w:tcPr>
            <w:tcW w:w="3870" w:type="dxa"/>
          </w:tcPr>
          <w:p w:rsidR="005E72FD" w:rsidRPr="005E72FD" w:rsidRDefault="005E72FD" w:rsidP="005E72FD">
            <w:pPr>
              <w:spacing w:after="200" w:line="276" w:lineRule="auto"/>
              <w:jc w:val="center"/>
              <w:rPr>
                <w:color w:val="00B050"/>
              </w:rPr>
            </w:pPr>
            <w:r w:rsidRPr="005E72FD">
              <w:rPr>
                <w:b/>
                <w:bCs/>
                <w:color w:val="00B050"/>
              </w:rPr>
              <w:t>Wireless</w:t>
            </w:r>
          </w:p>
        </w:tc>
      </w:tr>
      <w:tr w:rsidR="005E72FD" w:rsidRPr="005053D1" w:rsidTr="005E72FD">
        <w:trPr>
          <w:trHeight w:val="584"/>
        </w:trPr>
        <w:tc>
          <w:tcPr>
            <w:tcW w:w="2036" w:type="dxa"/>
            <w:hideMark/>
          </w:tcPr>
          <w:p w:rsidR="005E72FD" w:rsidRPr="005E72FD" w:rsidRDefault="005E72FD" w:rsidP="005E72FD">
            <w:pPr>
              <w:spacing w:after="200" w:line="276" w:lineRule="auto"/>
              <w:jc w:val="center"/>
              <w:rPr>
                <w:b/>
              </w:rPr>
            </w:pPr>
            <w:r w:rsidRPr="005E72FD">
              <w:rPr>
                <w:b/>
              </w:rPr>
              <w:t>Installation</w:t>
            </w:r>
          </w:p>
        </w:tc>
        <w:tc>
          <w:tcPr>
            <w:tcW w:w="5002" w:type="dxa"/>
            <w:hideMark/>
          </w:tcPr>
          <w:p w:rsidR="005E72FD" w:rsidRPr="005053D1" w:rsidRDefault="005E72FD" w:rsidP="005E72FD">
            <w:pPr>
              <w:spacing w:after="200" w:line="276" w:lineRule="auto"/>
              <w:jc w:val="center"/>
            </w:pPr>
            <w:r w:rsidRPr="005053D1">
              <w:t>Difficult</w:t>
            </w:r>
          </w:p>
        </w:tc>
        <w:tc>
          <w:tcPr>
            <w:tcW w:w="3870" w:type="dxa"/>
          </w:tcPr>
          <w:p w:rsidR="005E72FD" w:rsidRPr="005053D1" w:rsidRDefault="005E72FD" w:rsidP="005E72FD">
            <w:pPr>
              <w:spacing w:after="200" w:line="276" w:lineRule="auto"/>
              <w:jc w:val="center"/>
            </w:pPr>
            <w:r w:rsidRPr="005053D1">
              <w:t>Easy</w:t>
            </w:r>
          </w:p>
        </w:tc>
      </w:tr>
      <w:tr w:rsidR="005E72FD" w:rsidRPr="005053D1" w:rsidTr="005E72FD">
        <w:trPr>
          <w:trHeight w:val="1296"/>
        </w:trPr>
        <w:tc>
          <w:tcPr>
            <w:tcW w:w="2036" w:type="dxa"/>
            <w:hideMark/>
          </w:tcPr>
          <w:p w:rsidR="005E72FD" w:rsidRPr="005E72FD" w:rsidRDefault="005E72FD" w:rsidP="005E72FD">
            <w:pPr>
              <w:spacing w:after="200" w:line="276" w:lineRule="auto"/>
              <w:jc w:val="center"/>
              <w:rPr>
                <w:b/>
              </w:rPr>
            </w:pPr>
            <w:r w:rsidRPr="005E72FD">
              <w:rPr>
                <w:b/>
              </w:rPr>
              <w:t>Cost</w:t>
            </w:r>
          </w:p>
        </w:tc>
        <w:tc>
          <w:tcPr>
            <w:tcW w:w="5002" w:type="dxa"/>
            <w:hideMark/>
          </w:tcPr>
          <w:p w:rsidR="005E72FD" w:rsidRPr="005053D1" w:rsidRDefault="005E72FD" w:rsidP="005E72FD">
            <w:pPr>
              <w:spacing w:after="200" w:line="276" w:lineRule="auto"/>
              <w:jc w:val="center"/>
            </w:pPr>
            <w:r w:rsidRPr="005053D1">
              <w:t>Less (such Ethernet, cables, switches are not expensive)</w:t>
            </w:r>
          </w:p>
        </w:tc>
        <w:tc>
          <w:tcPr>
            <w:tcW w:w="3870" w:type="dxa"/>
          </w:tcPr>
          <w:p w:rsidR="005E72FD" w:rsidRPr="005053D1" w:rsidRDefault="005E72FD" w:rsidP="005E72FD">
            <w:pPr>
              <w:spacing w:after="200" w:line="276" w:lineRule="auto"/>
              <w:jc w:val="center"/>
            </w:pPr>
            <w:r w:rsidRPr="005053D1">
              <w:t>More (wireless adapters and access points are quite expensive )</w:t>
            </w:r>
          </w:p>
        </w:tc>
      </w:tr>
      <w:tr w:rsidR="005E72FD" w:rsidRPr="005053D1" w:rsidTr="005E72FD">
        <w:trPr>
          <w:trHeight w:val="1680"/>
        </w:trPr>
        <w:tc>
          <w:tcPr>
            <w:tcW w:w="2036" w:type="dxa"/>
            <w:hideMark/>
          </w:tcPr>
          <w:p w:rsidR="005E72FD" w:rsidRPr="005E72FD" w:rsidRDefault="005E72FD" w:rsidP="005E72FD">
            <w:pPr>
              <w:spacing w:after="200" w:line="276" w:lineRule="auto"/>
              <w:jc w:val="center"/>
              <w:rPr>
                <w:b/>
              </w:rPr>
            </w:pPr>
            <w:r w:rsidRPr="005E72FD">
              <w:rPr>
                <w:b/>
              </w:rPr>
              <w:t>Types</w:t>
            </w:r>
          </w:p>
        </w:tc>
        <w:tc>
          <w:tcPr>
            <w:tcW w:w="5002" w:type="dxa"/>
            <w:hideMark/>
          </w:tcPr>
          <w:p w:rsidR="005E72FD" w:rsidRPr="005053D1" w:rsidRDefault="005E72FD" w:rsidP="005E72FD">
            <w:pPr>
              <w:spacing w:after="200" w:line="276" w:lineRule="auto"/>
              <w:jc w:val="center"/>
            </w:pPr>
            <w:r w:rsidRPr="005053D1">
              <w:t>Local Area Network   (LAN)</w:t>
            </w:r>
          </w:p>
          <w:p w:rsidR="005E72FD" w:rsidRPr="005053D1" w:rsidRDefault="005E72FD" w:rsidP="005E72FD">
            <w:pPr>
              <w:spacing w:after="200" w:line="276" w:lineRule="auto"/>
              <w:jc w:val="center"/>
            </w:pPr>
            <w:r w:rsidRPr="005053D1">
              <w:t>Metropolitan Area network (MAN)</w:t>
            </w:r>
          </w:p>
          <w:p w:rsidR="005E72FD" w:rsidRPr="005053D1" w:rsidRDefault="005E72FD" w:rsidP="005E72FD">
            <w:pPr>
              <w:spacing w:after="200" w:line="276" w:lineRule="auto"/>
              <w:jc w:val="center"/>
            </w:pPr>
            <w:r w:rsidRPr="005053D1">
              <w:t>Wide Area Network (WAN)</w:t>
            </w:r>
          </w:p>
        </w:tc>
        <w:tc>
          <w:tcPr>
            <w:tcW w:w="3870" w:type="dxa"/>
          </w:tcPr>
          <w:p w:rsidR="005E72FD" w:rsidRPr="005053D1" w:rsidRDefault="005E72FD" w:rsidP="005E72FD">
            <w:pPr>
              <w:spacing w:after="200" w:line="276" w:lineRule="auto"/>
              <w:jc w:val="center"/>
            </w:pPr>
            <w:r w:rsidRPr="005053D1">
              <w:t>Infra-structure based network</w:t>
            </w:r>
          </w:p>
          <w:p w:rsidR="005E72FD" w:rsidRPr="005053D1" w:rsidRDefault="005E72FD" w:rsidP="005E72FD">
            <w:pPr>
              <w:spacing w:after="200" w:line="276" w:lineRule="auto"/>
              <w:jc w:val="center"/>
            </w:pPr>
            <w:r w:rsidRPr="005053D1">
              <w:t>Infra-structure less (ad hoc)</w:t>
            </w:r>
          </w:p>
        </w:tc>
      </w:tr>
      <w:tr w:rsidR="005E72FD" w:rsidRPr="005053D1" w:rsidTr="005E72FD">
        <w:trPr>
          <w:trHeight w:val="584"/>
        </w:trPr>
        <w:tc>
          <w:tcPr>
            <w:tcW w:w="2036" w:type="dxa"/>
            <w:hideMark/>
          </w:tcPr>
          <w:p w:rsidR="005E72FD" w:rsidRPr="005E72FD" w:rsidRDefault="005E72FD" w:rsidP="005E72FD">
            <w:pPr>
              <w:spacing w:after="200" w:line="276" w:lineRule="auto"/>
              <w:jc w:val="center"/>
              <w:rPr>
                <w:b/>
              </w:rPr>
            </w:pPr>
            <w:r w:rsidRPr="005E72FD">
              <w:rPr>
                <w:b/>
              </w:rPr>
              <w:t>Standards</w:t>
            </w:r>
          </w:p>
        </w:tc>
        <w:tc>
          <w:tcPr>
            <w:tcW w:w="5002" w:type="dxa"/>
            <w:hideMark/>
          </w:tcPr>
          <w:p w:rsidR="005E72FD" w:rsidRPr="00416D1D" w:rsidRDefault="005E72FD" w:rsidP="005E72FD">
            <w:pPr>
              <w:spacing w:after="200" w:line="276" w:lineRule="auto"/>
              <w:jc w:val="center"/>
              <w:rPr>
                <w:b/>
                <w:color w:val="7030A0"/>
              </w:rPr>
            </w:pPr>
            <w:r w:rsidRPr="00416D1D">
              <w:rPr>
                <w:b/>
                <w:color w:val="7030A0"/>
              </w:rPr>
              <w:t>802.3</w:t>
            </w:r>
          </w:p>
        </w:tc>
        <w:tc>
          <w:tcPr>
            <w:tcW w:w="3870" w:type="dxa"/>
          </w:tcPr>
          <w:p w:rsidR="005E72FD" w:rsidRPr="00416D1D" w:rsidRDefault="005E72FD" w:rsidP="005E72FD">
            <w:pPr>
              <w:jc w:val="center"/>
              <w:rPr>
                <w:b/>
                <w:color w:val="7030A0"/>
              </w:rPr>
            </w:pPr>
            <w:r w:rsidRPr="00416D1D">
              <w:rPr>
                <w:b/>
                <w:color w:val="7030A0"/>
              </w:rPr>
              <w:t>802.11</w:t>
            </w:r>
          </w:p>
        </w:tc>
      </w:tr>
    </w:tbl>
    <w:p w:rsidR="005053D1" w:rsidRDefault="005053D1" w:rsidP="005053D1"/>
    <w:p w:rsidR="005E72FD" w:rsidRDefault="005E72FD" w:rsidP="005053D1"/>
    <w:p w:rsidR="005E72FD" w:rsidRDefault="005E72FD" w:rsidP="005053D1"/>
    <w:p w:rsidR="005E72FD" w:rsidRDefault="005E72FD" w:rsidP="005E72FD">
      <w:pPr>
        <w:pStyle w:val="Heading1"/>
      </w:pPr>
      <w:r w:rsidRPr="005E72FD">
        <w:lastRenderedPageBreak/>
        <w:t>Two Modes of IEEE 802.11</w:t>
      </w:r>
    </w:p>
    <w:p w:rsidR="005E72FD" w:rsidRDefault="005E72FD" w:rsidP="005E72FD"/>
    <w:p w:rsidR="005E72FD" w:rsidRPr="005E72FD" w:rsidRDefault="005E72FD" w:rsidP="005E72FD">
      <w:r w:rsidRPr="005E72FD">
        <w:t xml:space="preserve">1. </w:t>
      </w:r>
      <w:r w:rsidRPr="005E72FD">
        <w:rPr>
          <w:b/>
          <w:u w:val="single"/>
        </w:rPr>
        <w:t xml:space="preserve">Infrastructure </w:t>
      </w:r>
      <w:proofErr w:type="gramStart"/>
      <w:r w:rsidRPr="005E72FD">
        <w:rPr>
          <w:b/>
          <w:u w:val="single"/>
        </w:rPr>
        <w:t>Mode :</w:t>
      </w:r>
      <w:proofErr w:type="gramEnd"/>
      <w:r>
        <w:t xml:space="preserve">  </w:t>
      </w:r>
      <w:r w:rsidRPr="005E72FD">
        <w:t>Terminals communicate to an access point.</w:t>
      </w:r>
    </w:p>
    <w:p w:rsidR="005E72FD" w:rsidRPr="005E72FD" w:rsidRDefault="005E72FD" w:rsidP="005E72FD">
      <w:r w:rsidRPr="005E72FD">
        <w:t xml:space="preserve">Devices on the network all communicate through a single access point, which is generally the wireless router. For example, let’s say you have two laptops sitting next to each other, each connected to the same wireless network. Even when sitting right next to each other, they’re not communicating directly. Instead, they’re communicating indirectly through the wireless access point. They send packets to the access point — probably a wireless router — and it sends the packets back to the other laptop. Most Wi-Fi networks function in infrastructure mode.  </w:t>
      </w:r>
    </w:p>
    <w:p w:rsidR="005E72FD" w:rsidRDefault="005E72FD" w:rsidP="005E72FD">
      <w:pPr>
        <w:jc w:val="center"/>
      </w:pPr>
      <w:r>
        <w:rPr>
          <w:noProof/>
        </w:rPr>
        <w:drawing>
          <wp:inline distT="0" distB="0" distL="0" distR="0" wp14:anchorId="340A0E78" wp14:editId="00D9DB41">
            <wp:extent cx="4411133" cy="2480733"/>
            <wp:effectExtent l="0" t="0" r="889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427040" cy="2489679"/>
                    </a:xfrm>
                    <a:prstGeom prst="rect">
                      <a:avLst/>
                    </a:prstGeom>
                    <a:noFill/>
                  </pic:spPr>
                </pic:pic>
              </a:graphicData>
            </a:graphic>
          </wp:inline>
        </w:drawing>
      </w:r>
    </w:p>
    <w:p w:rsidR="005E72FD" w:rsidRDefault="005E72FD" w:rsidP="005E72FD">
      <w:pPr>
        <w:jc w:val="center"/>
      </w:pPr>
      <w:r w:rsidRPr="005E72FD">
        <w:t xml:space="preserve">If nodes move out of range of the access </w:t>
      </w:r>
      <w:proofErr w:type="gramStart"/>
      <w:r w:rsidRPr="005E72FD">
        <w:t>point .</w:t>
      </w:r>
      <w:proofErr w:type="gramEnd"/>
      <w:r w:rsidRPr="005E72FD">
        <w:t xml:space="preserve"> Then communication is not possible!!</w:t>
      </w:r>
      <w:r>
        <w:t xml:space="preserve"> </w:t>
      </w:r>
    </w:p>
    <w:p w:rsidR="005E72FD" w:rsidRDefault="005E72FD" w:rsidP="005E72FD">
      <w:pPr>
        <w:jc w:val="center"/>
      </w:pPr>
      <w:r>
        <w:rPr>
          <w:noProof/>
        </w:rPr>
        <w:drawing>
          <wp:inline distT="0" distB="0" distL="0" distR="0" wp14:anchorId="632A7545" wp14:editId="6EE1B8CC">
            <wp:extent cx="2311400" cy="221047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314152" cy="2213102"/>
                    </a:xfrm>
                    <a:prstGeom prst="rect">
                      <a:avLst/>
                    </a:prstGeom>
                    <a:noFill/>
                  </pic:spPr>
                </pic:pic>
              </a:graphicData>
            </a:graphic>
          </wp:inline>
        </w:drawing>
      </w:r>
    </w:p>
    <w:p w:rsidR="005E72FD" w:rsidRDefault="005E72FD" w:rsidP="005E72FD">
      <w:pPr>
        <w:jc w:val="center"/>
      </w:pPr>
    </w:p>
    <w:p w:rsidR="005E72FD" w:rsidRDefault="005E72FD" w:rsidP="005E72FD">
      <w:pPr>
        <w:jc w:val="center"/>
      </w:pPr>
    </w:p>
    <w:p w:rsidR="00BB433D" w:rsidRDefault="00BB433D" w:rsidP="005E72FD">
      <w:pPr>
        <w:jc w:val="center"/>
      </w:pPr>
    </w:p>
    <w:p w:rsidR="005E72FD" w:rsidRDefault="005E72FD" w:rsidP="005E72FD">
      <w:pPr>
        <w:jc w:val="center"/>
      </w:pPr>
    </w:p>
    <w:p w:rsidR="005E72FD" w:rsidRDefault="005E72FD" w:rsidP="005E72FD">
      <w:r w:rsidRPr="005E72FD">
        <w:lastRenderedPageBreak/>
        <w:t>2</w:t>
      </w:r>
      <w:r w:rsidRPr="005E72FD">
        <w:rPr>
          <w:b/>
        </w:rPr>
        <w:t xml:space="preserve">. </w:t>
      </w:r>
      <w:r w:rsidRPr="005E72FD">
        <w:rPr>
          <w:b/>
          <w:u w:val="single"/>
        </w:rPr>
        <w:t>Ad Hoc Mode</w:t>
      </w:r>
      <w:r>
        <w:t xml:space="preserve"> </w:t>
      </w:r>
      <w:r w:rsidRPr="005E72FD">
        <w:t>Terminals communicate in a peer-to-peer basis without any access point.</w:t>
      </w:r>
    </w:p>
    <w:p w:rsidR="005E72FD" w:rsidRPr="005E72FD" w:rsidRDefault="005E72FD" w:rsidP="005E72FD">
      <w:pPr>
        <w:jc w:val="center"/>
      </w:pPr>
      <w:r>
        <w:rPr>
          <w:noProof/>
        </w:rPr>
        <w:drawing>
          <wp:inline distT="0" distB="0" distL="0" distR="0" wp14:anchorId="0775C441" wp14:editId="51A683D4">
            <wp:extent cx="1718733" cy="143564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1718733" cy="1435648"/>
                    </a:xfrm>
                    <a:prstGeom prst="rect">
                      <a:avLst/>
                    </a:prstGeom>
                  </pic:spPr>
                </pic:pic>
              </a:graphicData>
            </a:graphic>
          </wp:inline>
        </w:drawing>
      </w:r>
    </w:p>
    <w:p w:rsidR="005E72FD" w:rsidRPr="005E72FD" w:rsidRDefault="005E72FD" w:rsidP="005E72FD">
      <w:proofErr w:type="gramStart"/>
      <w:r w:rsidRPr="005E72FD">
        <w:t>If Nodes are not in direct range of each other (Ad Hoc Mode).</w:t>
      </w:r>
      <w:proofErr w:type="gramEnd"/>
      <w:r w:rsidRPr="005E72FD">
        <w:t xml:space="preserve"> Then communication is not possible!!</w:t>
      </w:r>
    </w:p>
    <w:p w:rsidR="005E72FD" w:rsidRDefault="00BB433D" w:rsidP="00BB433D">
      <w:pPr>
        <w:jc w:val="center"/>
      </w:pPr>
      <w:r>
        <w:rPr>
          <w:noProof/>
        </w:rPr>
        <w:drawing>
          <wp:inline distT="0" distB="0" distL="0" distR="0" wp14:anchorId="4D6A25AA">
            <wp:extent cx="3378200" cy="1964256"/>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382370" cy="1966681"/>
                    </a:xfrm>
                    <a:prstGeom prst="rect">
                      <a:avLst/>
                    </a:prstGeom>
                    <a:noFill/>
                  </pic:spPr>
                </pic:pic>
              </a:graphicData>
            </a:graphic>
          </wp:inline>
        </w:drawing>
      </w:r>
    </w:p>
    <w:p w:rsidR="00BB433D" w:rsidRDefault="00BB433D" w:rsidP="00BB433D">
      <w:pPr>
        <w:jc w:val="center"/>
      </w:pPr>
    </w:p>
    <w:p w:rsidR="00BB433D" w:rsidRPr="00BB433D" w:rsidRDefault="00BB433D" w:rsidP="00BB433D"/>
    <w:p w:rsidR="00BB433D" w:rsidRPr="00BB433D" w:rsidRDefault="00BB433D" w:rsidP="00BB433D"/>
    <w:p w:rsidR="00BB433D" w:rsidRDefault="00BB433D" w:rsidP="00BB433D">
      <w:pPr>
        <w:jc w:val="center"/>
      </w:pPr>
    </w:p>
    <w:p w:rsidR="00BB433D" w:rsidRDefault="00BB433D" w:rsidP="00BB433D"/>
    <w:p w:rsidR="00390518" w:rsidRDefault="00390518" w:rsidP="00BB433D"/>
    <w:p w:rsidR="00390518" w:rsidRDefault="00390518" w:rsidP="00BB433D"/>
    <w:p w:rsidR="00390518" w:rsidRDefault="00390518" w:rsidP="00BB433D"/>
    <w:p w:rsidR="00390518" w:rsidRDefault="00390518" w:rsidP="00BB433D"/>
    <w:p w:rsidR="00390518" w:rsidRDefault="00390518" w:rsidP="00BB433D"/>
    <w:p w:rsidR="00390518" w:rsidRDefault="00390518" w:rsidP="00BB433D"/>
    <w:p w:rsidR="00390518" w:rsidRDefault="00390518" w:rsidP="00BB433D"/>
    <w:p w:rsidR="00BB433D" w:rsidRDefault="00BB433D" w:rsidP="00BB433D">
      <w:pPr>
        <w:pStyle w:val="Heading1"/>
      </w:pPr>
      <w:r w:rsidRPr="00BB433D">
        <w:t>Why CSMA/CD is not applicable in WLAN</w:t>
      </w:r>
    </w:p>
    <w:p w:rsidR="00BB433D" w:rsidRDefault="00BB433D" w:rsidP="00BB433D"/>
    <w:p w:rsidR="00BB433D" w:rsidRPr="00BB433D" w:rsidRDefault="00BB433D" w:rsidP="00BB433D">
      <w:pPr>
        <w:rPr>
          <w:u w:val="single"/>
        </w:rPr>
      </w:pPr>
      <w:r w:rsidRPr="00BB433D">
        <w:rPr>
          <w:b/>
          <w:bCs/>
          <w:u w:val="single"/>
        </w:rPr>
        <w:lastRenderedPageBreak/>
        <w:t>Wireless Properties</w:t>
      </w:r>
    </w:p>
    <w:p w:rsidR="000146B3" w:rsidRPr="00BB433D" w:rsidRDefault="00416D1D" w:rsidP="00BB433D">
      <w:pPr>
        <w:numPr>
          <w:ilvl w:val="1"/>
          <w:numId w:val="16"/>
        </w:numPr>
      </w:pPr>
      <w:r w:rsidRPr="00BB433D">
        <w:t xml:space="preserve">Signal strength decreases proportional to the square of the distance due to which </w:t>
      </w:r>
      <w:r w:rsidR="00373B92">
        <w:t xml:space="preserve"> </w:t>
      </w:r>
      <w:r w:rsidRPr="00BB433D">
        <w:t xml:space="preserve">there is a lack of full connectivity and  </w:t>
      </w:r>
      <w:r w:rsidRPr="00BB433D">
        <w:rPr>
          <w:b/>
          <w:bCs/>
        </w:rPr>
        <w:t xml:space="preserve">Hidden Terminal Problem occurs </w:t>
      </w:r>
    </w:p>
    <w:p w:rsidR="000146B3" w:rsidRPr="00BB433D" w:rsidRDefault="00416D1D" w:rsidP="00BB433D">
      <w:pPr>
        <w:numPr>
          <w:ilvl w:val="1"/>
          <w:numId w:val="16"/>
        </w:numPr>
      </w:pPr>
      <w:r w:rsidRPr="00BB433D">
        <w:rPr>
          <w:b/>
          <w:bCs/>
        </w:rPr>
        <w:t>Exposed Terminal Problem</w:t>
      </w:r>
    </w:p>
    <w:p w:rsidR="00BB433D" w:rsidRPr="00BB433D" w:rsidRDefault="00BB433D" w:rsidP="00BB433D">
      <w:pPr>
        <w:rPr>
          <w:color w:val="FF0000"/>
        </w:rPr>
      </w:pPr>
      <w:r w:rsidRPr="00BB433D">
        <w:rPr>
          <w:b/>
          <w:bCs/>
          <w:i/>
          <w:iCs/>
          <w:color w:val="FF0000"/>
        </w:rPr>
        <w:t xml:space="preserve">Due to these reasons we </w:t>
      </w:r>
      <w:proofErr w:type="spellStart"/>
      <w:r w:rsidRPr="00BB433D">
        <w:rPr>
          <w:b/>
          <w:bCs/>
          <w:i/>
          <w:iCs/>
          <w:color w:val="FF0000"/>
        </w:rPr>
        <w:t>cant</w:t>
      </w:r>
      <w:proofErr w:type="spellEnd"/>
      <w:r w:rsidRPr="00BB433D">
        <w:rPr>
          <w:b/>
          <w:bCs/>
          <w:i/>
          <w:iCs/>
          <w:color w:val="FF0000"/>
        </w:rPr>
        <w:t xml:space="preserve"> apply CSMA/</w:t>
      </w:r>
      <w:proofErr w:type="gramStart"/>
      <w:r w:rsidRPr="00BB433D">
        <w:rPr>
          <w:b/>
          <w:bCs/>
          <w:i/>
          <w:iCs/>
          <w:color w:val="FF0000"/>
        </w:rPr>
        <w:t>CD  properly</w:t>
      </w:r>
      <w:proofErr w:type="gramEnd"/>
    </w:p>
    <w:p w:rsidR="00BB433D" w:rsidRDefault="00BB433D" w:rsidP="00BB433D"/>
    <w:p w:rsidR="00BB433D" w:rsidRDefault="00BB433D" w:rsidP="00BB433D">
      <w:pPr>
        <w:pStyle w:val="Heading1"/>
      </w:pPr>
      <w:r>
        <w:t xml:space="preserve">Hidden Terminal Problem </w:t>
      </w:r>
      <w:proofErr w:type="gramStart"/>
      <w:r w:rsidRPr="00BB433D">
        <w:t>( A</w:t>
      </w:r>
      <w:proofErr w:type="gramEnd"/>
      <w:r w:rsidRPr="00BB433D">
        <w:t xml:space="preserve"> is hidden from C)</w:t>
      </w:r>
      <w:r>
        <w:t xml:space="preserve"> </w:t>
      </w:r>
    </w:p>
    <w:p w:rsidR="00BB433D" w:rsidRDefault="00BB433D" w:rsidP="00BB433D"/>
    <w:p w:rsidR="000146B3" w:rsidRPr="00BB433D" w:rsidRDefault="00416D1D" w:rsidP="00BB433D">
      <w:pPr>
        <w:pStyle w:val="ListParagraph"/>
        <w:numPr>
          <w:ilvl w:val="0"/>
          <w:numId w:val="20"/>
        </w:numPr>
      </w:pPr>
      <w:r w:rsidRPr="00BB433D">
        <w:t>A and B hear each other</w:t>
      </w:r>
    </w:p>
    <w:p w:rsidR="000146B3" w:rsidRPr="00BB433D" w:rsidRDefault="00416D1D" w:rsidP="00BB433D">
      <w:pPr>
        <w:pStyle w:val="ListParagraph"/>
        <w:numPr>
          <w:ilvl w:val="0"/>
          <w:numId w:val="20"/>
        </w:numPr>
      </w:pPr>
      <w:r w:rsidRPr="00BB433D">
        <w:t>B and C hear each other</w:t>
      </w:r>
    </w:p>
    <w:p w:rsidR="000146B3" w:rsidRPr="00BB433D" w:rsidRDefault="00416D1D" w:rsidP="00BB433D">
      <w:pPr>
        <w:pStyle w:val="ListParagraph"/>
        <w:numPr>
          <w:ilvl w:val="0"/>
          <w:numId w:val="20"/>
        </w:numPr>
      </w:pPr>
      <w:r w:rsidRPr="00BB433D">
        <w:t>But, A and C do not</w:t>
      </w:r>
    </w:p>
    <w:p w:rsidR="00BB433D" w:rsidRDefault="00373B92" w:rsidP="00BB433D">
      <w:r>
        <w:t xml:space="preserve">  </w:t>
      </w:r>
    </w:p>
    <w:p w:rsidR="000146B3" w:rsidRPr="00BB433D" w:rsidRDefault="00416D1D" w:rsidP="00BB433D">
      <w:pPr>
        <w:numPr>
          <w:ilvl w:val="1"/>
          <w:numId w:val="21"/>
        </w:numPr>
      </w:pPr>
      <w:r w:rsidRPr="00BB433D">
        <w:t>A and C want to send to B</w:t>
      </w:r>
    </w:p>
    <w:p w:rsidR="000146B3" w:rsidRPr="00BB433D" w:rsidRDefault="00416D1D" w:rsidP="00BB433D">
      <w:pPr>
        <w:numPr>
          <w:ilvl w:val="1"/>
          <w:numId w:val="21"/>
        </w:numPr>
      </w:pPr>
      <w:r w:rsidRPr="00BB433D">
        <w:t>First A  senses   the channel got it free and send data to B</w:t>
      </w:r>
    </w:p>
    <w:p w:rsidR="000146B3" w:rsidRPr="00BB433D" w:rsidRDefault="00416D1D" w:rsidP="00BB433D">
      <w:pPr>
        <w:numPr>
          <w:ilvl w:val="1"/>
          <w:numId w:val="21"/>
        </w:numPr>
      </w:pPr>
      <w:r w:rsidRPr="00BB433D">
        <w:t>After that C senses  the channel got it free as A is hidden from C and send data to B  (CS fails)</w:t>
      </w:r>
    </w:p>
    <w:p w:rsidR="00BB433D" w:rsidRDefault="00BB433D" w:rsidP="00BB433D">
      <w:pPr>
        <w:rPr>
          <w:lang w:val="en-IN"/>
        </w:rPr>
      </w:pPr>
      <w:r w:rsidRPr="00BB433D">
        <w:rPr>
          <w:lang w:val="en-IN"/>
        </w:rPr>
        <w:t>Collision occurs at B.</w:t>
      </w:r>
    </w:p>
    <w:p w:rsidR="00BB433D" w:rsidRDefault="00BB433D" w:rsidP="00BB433D">
      <w:pPr>
        <w:rPr>
          <w:lang w:val="en-IN"/>
        </w:rPr>
      </w:pPr>
    </w:p>
    <w:p w:rsidR="00BB433D" w:rsidRDefault="00BB433D" w:rsidP="00BB433D">
      <w:pPr>
        <w:jc w:val="center"/>
      </w:pPr>
      <w:r>
        <w:rPr>
          <w:noProof/>
        </w:rPr>
        <w:drawing>
          <wp:inline distT="0" distB="0" distL="0" distR="0" wp14:anchorId="65D69C18">
            <wp:extent cx="6045742" cy="1845733"/>
            <wp:effectExtent l="0" t="0" r="0" b="0"/>
            <wp:docPr id="10250" name="Picture 10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049391" cy="1846847"/>
                    </a:xfrm>
                    <a:prstGeom prst="rect">
                      <a:avLst/>
                    </a:prstGeom>
                    <a:noFill/>
                  </pic:spPr>
                </pic:pic>
              </a:graphicData>
            </a:graphic>
          </wp:inline>
        </w:drawing>
      </w:r>
    </w:p>
    <w:p w:rsidR="00BB433D" w:rsidRDefault="00BB433D" w:rsidP="00BB433D">
      <w:pPr>
        <w:jc w:val="center"/>
      </w:pPr>
    </w:p>
    <w:p w:rsidR="00390518" w:rsidRDefault="00390518" w:rsidP="00D61AA7">
      <w:pPr>
        <w:pStyle w:val="Heading1"/>
      </w:pPr>
    </w:p>
    <w:p w:rsidR="00BB433D" w:rsidRDefault="00D61AA7" w:rsidP="00D61AA7">
      <w:pPr>
        <w:pStyle w:val="Heading1"/>
      </w:pPr>
      <w:r w:rsidRPr="00D61AA7">
        <w:t>Exposed Terminal Problem</w:t>
      </w:r>
    </w:p>
    <w:p w:rsidR="00D61AA7" w:rsidRDefault="00D61AA7" w:rsidP="00D61AA7"/>
    <w:p w:rsidR="000146B3" w:rsidRPr="00D61AA7" w:rsidRDefault="00416D1D" w:rsidP="00D61AA7">
      <w:r w:rsidRPr="00D61AA7">
        <w:lastRenderedPageBreak/>
        <w:t xml:space="preserve">B wants to send to A, C wants to send to some other </w:t>
      </w:r>
      <w:proofErr w:type="spellStart"/>
      <w:proofErr w:type="gramStart"/>
      <w:r w:rsidRPr="00D61AA7">
        <w:t>i.e</w:t>
      </w:r>
      <w:proofErr w:type="spellEnd"/>
      <w:r w:rsidRPr="00D61AA7">
        <w:t xml:space="preserve">  not</w:t>
      </w:r>
      <w:proofErr w:type="gramEnd"/>
      <w:r w:rsidRPr="00D61AA7">
        <w:t xml:space="preserve"> A not B </w:t>
      </w:r>
    </w:p>
    <w:p w:rsidR="000146B3" w:rsidRDefault="00416D1D" w:rsidP="00D61AA7">
      <w:r w:rsidRPr="00D61AA7">
        <w:rPr>
          <w:i/>
          <w:iCs/>
        </w:rPr>
        <w:t>C</w:t>
      </w:r>
      <w:r w:rsidRPr="00D61AA7">
        <w:t xml:space="preserve"> has to wait, since he f</w:t>
      </w:r>
      <w:r w:rsidR="00D61AA7">
        <w:t xml:space="preserve">inds </w:t>
      </w:r>
      <w:r w:rsidRPr="00D61AA7">
        <w:t>the medium in use due to the signals produced by B</w:t>
      </w:r>
    </w:p>
    <w:p w:rsidR="00D61AA7" w:rsidRDefault="00D61AA7" w:rsidP="00D61AA7">
      <w:bookmarkStart w:id="0" w:name="_GoBack"/>
      <w:bookmarkEnd w:id="0"/>
    </w:p>
    <w:p w:rsidR="00D61AA7" w:rsidRPr="00D61AA7" w:rsidRDefault="00D61AA7" w:rsidP="00D61AA7">
      <w:pPr>
        <w:jc w:val="center"/>
      </w:pPr>
      <w:r>
        <w:rPr>
          <w:noProof/>
        </w:rPr>
        <w:drawing>
          <wp:inline distT="0" distB="0" distL="0" distR="0" wp14:anchorId="3ED734B1">
            <wp:extent cx="3547533" cy="1529517"/>
            <wp:effectExtent l="0" t="0" r="0" b="0"/>
            <wp:docPr id="10251" name="Picture 10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546021" cy="1528865"/>
                    </a:xfrm>
                    <a:prstGeom prst="rect">
                      <a:avLst/>
                    </a:prstGeom>
                    <a:noFill/>
                  </pic:spPr>
                </pic:pic>
              </a:graphicData>
            </a:graphic>
          </wp:inline>
        </w:drawing>
      </w:r>
    </w:p>
    <w:p w:rsidR="00D61AA7" w:rsidRDefault="00D61AA7" w:rsidP="00D61AA7">
      <w:pPr>
        <w:pStyle w:val="Heading1"/>
      </w:pPr>
    </w:p>
    <w:p w:rsidR="00D61AA7" w:rsidRDefault="00D61AA7" w:rsidP="00D61AA7">
      <w:pPr>
        <w:pStyle w:val="Heading1"/>
      </w:pPr>
      <w:proofErr w:type="gramStart"/>
      <w:r>
        <w:t>( MACA</w:t>
      </w:r>
      <w:proofErr w:type="gramEnd"/>
      <w:r>
        <w:t xml:space="preserve"> )  Multiple Access with </w:t>
      </w:r>
      <w:r w:rsidRPr="00D61AA7">
        <w:t>Collision Avoidance</w:t>
      </w:r>
    </w:p>
    <w:p w:rsidR="00D61AA7" w:rsidRDefault="00D61AA7" w:rsidP="00D61AA7"/>
    <w:p w:rsidR="000146B3" w:rsidRDefault="00416D1D" w:rsidP="00D61AA7">
      <w:pPr>
        <w:numPr>
          <w:ilvl w:val="0"/>
          <w:numId w:val="25"/>
        </w:numPr>
      </w:pPr>
      <w:r w:rsidRPr="00D61AA7">
        <w:t>IEEE 802.11 is based on the idea of MACA</w:t>
      </w:r>
    </w:p>
    <w:p w:rsidR="00D61AA7" w:rsidRPr="00D61AA7" w:rsidRDefault="00D61AA7" w:rsidP="00D61AA7">
      <w:pPr>
        <w:ind w:left="720"/>
      </w:pPr>
    </w:p>
    <w:p w:rsidR="000146B3" w:rsidRPr="00D61AA7" w:rsidRDefault="00416D1D" w:rsidP="00D61AA7">
      <w:pPr>
        <w:numPr>
          <w:ilvl w:val="0"/>
          <w:numId w:val="26"/>
        </w:numPr>
      </w:pPr>
      <w:r w:rsidRPr="00D61AA7">
        <w:t>MACA uses a three-way handshake protocol</w:t>
      </w:r>
    </w:p>
    <w:p w:rsidR="000146B3" w:rsidRPr="00D61AA7" w:rsidRDefault="00416D1D" w:rsidP="00D61AA7">
      <w:pPr>
        <w:numPr>
          <w:ilvl w:val="1"/>
          <w:numId w:val="23"/>
        </w:numPr>
      </w:pPr>
      <w:r w:rsidRPr="00D61AA7">
        <w:t>RTS (request to send) :  sender sends RTS before sending data</w:t>
      </w:r>
    </w:p>
    <w:p w:rsidR="000146B3" w:rsidRPr="00D61AA7" w:rsidRDefault="00416D1D" w:rsidP="00D61AA7">
      <w:pPr>
        <w:numPr>
          <w:ilvl w:val="1"/>
          <w:numId w:val="23"/>
        </w:numPr>
      </w:pPr>
      <w:r w:rsidRPr="00D61AA7">
        <w:t xml:space="preserve"> CTS (clear to send) : receiver sends CTS </w:t>
      </w:r>
    </w:p>
    <w:p w:rsidR="00D61AA7" w:rsidRDefault="00416D1D" w:rsidP="00D61AA7">
      <w:pPr>
        <w:numPr>
          <w:ilvl w:val="1"/>
          <w:numId w:val="23"/>
        </w:numPr>
      </w:pPr>
      <w:r w:rsidRPr="00D61AA7">
        <w:t>The sender then sends the data.</w:t>
      </w:r>
    </w:p>
    <w:p w:rsidR="00D61AA7" w:rsidRDefault="00D61AA7" w:rsidP="00D61AA7">
      <w:pPr>
        <w:ind w:left="1440"/>
      </w:pPr>
    </w:p>
    <w:p w:rsidR="00D61AA7" w:rsidRDefault="00D61AA7" w:rsidP="00D61AA7">
      <w:pPr>
        <w:jc w:val="center"/>
      </w:pPr>
      <w:r w:rsidRPr="00D61AA7">
        <w:rPr>
          <w:noProof/>
        </w:rPr>
        <w:drawing>
          <wp:inline distT="0" distB="0" distL="0" distR="0" wp14:anchorId="4F0F4B6B" wp14:editId="18CD2AA2">
            <wp:extent cx="3095625" cy="1150937"/>
            <wp:effectExtent l="0" t="0" r="0" b="0"/>
            <wp:docPr id="2150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508"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095625" cy="11509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inline>
        </w:drawing>
      </w:r>
    </w:p>
    <w:p w:rsidR="00D61AA7" w:rsidRDefault="00D61AA7" w:rsidP="00D61AA7">
      <w:pPr>
        <w:jc w:val="center"/>
      </w:pPr>
    </w:p>
    <w:p w:rsidR="00D61AA7" w:rsidRDefault="00D61AA7" w:rsidP="00D61AA7">
      <w:pPr>
        <w:jc w:val="center"/>
      </w:pPr>
    </w:p>
    <w:p w:rsidR="00D61AA7" w:rsidRDefault="00D61AA7" w:rsidP="00D61AA7">
      <w:pPr>
        <w:jc w:val="center"/>
      </w:pPr>
    </w:p>
    <w:p w:rsidR="00D61AA7" w:rsidRDefault="00D61AA7" w:rsidP="00D61AA7">
      <w:pPr>
        <w:pStyle w:val="Heading1"/>
      </w:pPr>
      <w:r w:rsidRPr="00D61AA7">
        <w:t>MACA Solution to hidden &amp; exposed terminal problem</w:t>
      </w:r>
    </w:p>
    <w:p w:rsidR="00D61AA7" w:rsidRDefault="00D61AA7" w:rsidP="00D61AA7"/>
    <w:p w:rsidR="00D61AA7" w:rsidRDefault="00D61AA7" w:rsidP="00D61AA7"/>
    <w:tbl>
      <w:tblPr>
        <w:tblStyle w:val="TableGrid"/>
        <w:tblW w:w="0" w:type="auto"/>
        <w:tblLook w:val="04A0" w:firstRow="1" w:lastRow="0" w:firstColumn="1" w:lastColumn="0" w:noHBand="0" w:noVBand="1"/>
      </w:tblPr>
      <w:tblGrid>
        <w:gridCol w:w="6987"/>
        <w:gridCol w:w="3696"/>
      </w:tblGrid>
      <w:tr w:rsidR="00D61AA7" w:rsidTr="00D61AA7">
        <w:tc>
          <w:tcPr>
            <w:tcW w:w="7128" w:type="dxa"/>
          </w:tcPr>
          <w:p w:rsidR="007854A8" w:rsidRDefault="007854A8" w:rsidP="00D61AA7">
            <w:pPr>
              <w:spacing w:after="200" w:line="276" w:lineRule="auto"/>
              <w:rPr>
                <w:b/>
              </w:rPr>
            </w:pPr>
          </w:p>
          <w:p w:rsidR="00D61AA7" w:rsidRPr="00D61AA7" w:rsidRDefault="00D61AA7" w:rsidP="00D61AA7">
            <w:pPr>
              <w:spacing w:after="200" w:line="276" w:lineRule="auto"/>
              <w:rPr>
                <w:b/>
              </w:rPr>
            </w:pPr>
            <w:r w:rsidRPr="00D61AA7">
              <w:rPr>
                <w:b/>
              </w:rPr>
              <w:t>MACA avoids the problem of hidden terminals</w:t>
            </w:r>
          </w:p>
          <w:p w:rsidR="00D61AA7" w:rsidRPr="00D61AA7" w:rsidRDefault="00D61AA7" w:rsidP="00D61AA7">
            <w:pPr>
              <w:numPr>
                <w:ilvl w:val="1"/>
                <w:numId w:val="28"/>
              </w:numPr>
              <w:spacing w:after="200" w:line="276" w:lineRule="auto"/>
            </w:pPr>
            <w:r w:rsidRPr="00D61AA7">
              <w:t xml:space="preserve">A </w:t>
            </w:r>
            <w:r>
              <w:t xml:space="preserve">and C want to </w:t>
            </w:r>
            <w:r w:rsidRPr="00D61AA7">
              <w:t>send to B</w:t>
            </w:r>
          </w:p>
          <w:p w:rsidR="00D61AA7" w:rsidRPr="00D61AA7" w:rsidRDefault="00D61AA7" w:rsidP="00D61AA7">
            <w:pPr>
              <w:numPr>
                <w:ilvl w:val="1"/>
                <w:numId w:val="28"/>
              </w:numPr>
              <w:spacing w:after="200" w:line="276" w:lineRule="auto"/>
            </w:pPr>
            <w:r w:rsidRPr="00D61AA7">
              <w:t>A sends RTS first</w:t>
            </w:r>
            <w:r>
              <w:t xml:space="preserve">                      </w:t>
            </w:r>
          </w:p>
          <w:p w:rsidR="00D61AA7" w:rsidRPr="00D61AA7" w:rsidRDefault="00D61AA7" w:rsidP="00D61AA7">
            <w:pPr>
              <w:numPr>
                <w:ilvl w:val="1"/>
                <w:numId w:val="28"/>
              </w:numPr>
              <w:spacing w:after="200" w:line="276" w:lineRule="auto"/>
            </w:pPr>
            <w:r w:rsidRPr="00D61AA7">
              <w:t xml:space="preserve">Therefore B sends CTS to both A,C  </w:t>
            </w:r>
          </w:p>
          <w:p w:rsidR="00D61AA7" w:rsidRPr="00D61AA7" w:rsidRDefault="00D61AA7" w:rsidP="00D61AA7">
            <w:pPr>
              <w:numPr>
                <w:ilvl w:val="1"/>
                <w:numId w:val="28"/>
              </w:numPr>
              <w:spacing w:after="200" w:line="276" w:lineRule="auto"/>
            </w:pPr>
            <w:r>
              <w:t xml:space="preserve">C waits after receiving </w:t>
            </w:r>
            <w:r w:rsidRPr="00D61AA7">
              <w:t xml:space="preserve">CTS from B as in CTS senders and receivers  address is there </w:t>
            </w:r>
          </w:p>
          <w:p w:rsidR="00D61AA7" w:rsidRPr="00D61AA7" w:rsidRDefault="00D61AA7" w:rsidP="00D61AA7">
            <w:pPr>
              <w:numPr>
                <w:ilvl w:val="1"/>
                <w:numId w:val="28"/>
              </w:numPr>
              <w:spacing w:after="200" w:line="276" w:lineRule="auto"/>
            </w:pPr>
            <w:r w:rsidRPr="00D61AA7">
              <w:t xml:space="preserve">A sends data after getting CTS </w:t>
            </w:r>
          </w:p>
          <w:p w:rsidR="00D61AA7" w:rsidRDefault="00D61AA7" w:rsidP="00D61AA7"/>
        </w:tc>
        <w:tc>
          <w:tcPr>
            <w:tcW w:w="3555" w:type="dxa"/>
          </w:tcPr>
          <w:p w:rsidR="007854A8" w:rsidRDefault="007854A8" w:rsidP="00D61AA7"/>
          <w:p w:rsidR="007854A8" w:rsidRDefault="007854A8" w:rsidP="00D61AA7"/>
          <w:p w:rsidR="007854A8" w:rsidRDefault="007854A8" w:rsidP="00D61AA7"/>
          <w:p w:rsidR="007854A8" w:rsidRDefault="007854A8" w:rsidP="00D61AA7"/>
          <w:p w:rsidR="007854A8" w:rsidRDefault="007854A8" w:rsidP="00D61AA7"/>
          <w:p w:rsidR="007854A8" w:rsidRDefault="007854A8" w:rsidP="00D61AA7"/>
          <w:p w:rsidR="00D61AA7" w:rsidRDefault="00D61AA7" w:rsidP="00D61AA7">
            <w:r w:rsidRPr="00D61AA7">
              <w:rPr>
                <w:noProof/>
              </w:rPr>
              <w:drawing>
                <wp:inline distT="0" distB="0" distL="0" distR="0" wp14:anchorId="1F2C71E0" wp14:editId="071970E0">
                  <wp:extent cx="2201333" cy="675674"/>
                  <wp:effectExtent l="0" t="0" r="8890" b="0"/>
                  <wp:docPr id="22533"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533" name="Picture 3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203292" cy="676275"/>
                          </a:xfrm>
                          <a:prstGeom prst="rect">
                            <a:avLst/>
                          </a:prstGeom>
                          <a:noFill/>
                          <a:ln>
                            <a:noFill/>
                          </a:ln>
                          <a:extLst/>
                        </pic:spPr>
                      </pic:pic>
                    </a:graphicData>
                  </a:graphic>
                </wp:inline>
              </w:drawing>
            </w:r>
          </w:p>
        </w:tc>
      </w:tr>
    </w:tbl>
    <w:p w:rsidR="00D61AA7" w:rsidRDefault="00D61AA7" w:rsidP="00D61AA7"/>
    <w:p w:rsidR="00D61AA7" w:rsidRDefault="00D61AA7" w:rsidP="00D61AA7"/>
    <w:tbl>
      <w:tblPr>
        <w:tblStyle w:val="TableGrid"/>
        <w:tblW w:w="0" w:type="auto"/>
        <w:tblLook w:val="04A0" w:firstRow="1" w:lastRow="0" w:firstColumn="1" w:lastColumn="0" w:noHBand="0" w:noVBand="1"/>
      </w:tblPr>
      <w:tblGrid>
        <w:gridCol w:w="7128"/>
        <w:gridCol w:w="3555"/>
      </w:tblGrid>
      <w:tr w:rsidR="00D61AA7" w:rsidTr="00D61AA7">
        <w:tc>
          <w:tcPr>
            <w:tcW w:w="7128" w:type="dxa"/>
          </w:tcPr>
          <w:p w:rsidR="007854A8" w:rsidRDefault="007854A8" w:rsidP="00D61AA7">
            <w:pPr>
              <w:spacing w:after="200" w:line="276" w:lineRule="auto"/>
              <w:ind w:left="720"/>
              <w:rPr>
                <w:b/>
              </w:rPr>
            </w:pPr>
          </w:p>
          <w:p w:rsidR="00D61AA7" w:rsidRPr="00D61AA7" w:rsidRDefault="00D61AA7" w:rsidP="00416D1D">
            <w:pPr>
              <w:spacing w:after="200" w:line="276" w:lineRule="auto"/>
              <w:rPr>
                <w:b/>
              </w:rPr>
            </w:pPr>
            <w:r w:rsidRPr="00D61AA7">
              <w:rPr>
                <w:b/>
              </w:rPr>
              <w:t>MACA avoids the problem of exposed terminals</w:t>
            </w:r>
          </w:p>
          <w:p w:rsidR="00D61AA7" w:rsidRPr="00D61AA7" w:rsidRDefault="00D61AA7" w:rsidP="00D61AA7">
            <w:pPr>
              <w:numPr>
                <w:ilvl w:val="1"/>
                <w:numId w:val="28"/>
              </w:numPr>
              <w:spacing w:after="200" w:line="276" w:lineRule="auto"/>
            </w:pPr>
            <w:r>
              <w:t xml:space="preserve">now C does not have to wait, as it cannot </w:t>
            </w:r>
            <w:r w:rsidRPr="00D61AA7">
              <w:t>receive CTS from A</w:t>
            </w:r>
            <w:r>
              <w:t xml:space="preserve"> </w:t>
            </w:r>
          </w:p>
          <w:p w:rsidR="00D61AA7" w:rsidRDefault="00D61AA7" w:rsidP="00D61AA7">
            <w:r>
              <w:t xml:space="preserve"> </w:t>
            </w:r>
          </w:p>
        </w:tc>
        <w:tc>
          <w:tcPr>
            <w:tcW w:w="3555" w:type="dxa"/>
          </w:tcPr>
          <w:p w:rsidR="007854A8" w:rsidRDefault="007854A8" w:rsidP="00D61AA7"/>
          <w:p w:rsidR="00D61AA7" w:rsidRDefault="00D61AA7" w:rsidP="00D61AA7">
            <w:r w:rsidRPr="00D61AA7">
              <w:rPr>
                <w:noProof/>
              </w:rPr>
              <w:drawing>
                <wp:inline distT="0" distB="0" distL="0" distR="0" wp14:anchorId="1367225A" wp14:editId="769D9089">
                  <wp:extent cx="1638300" cy="438150"/>
                  <wp:effectExtent l="0" t="0" r="0" b="0"/>
                  <wp:docPr id="22534"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534" name="Picture 3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638300" cy="438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inline>
              </w:drawing>
            </w:r>
            <w:r>
              <w:t xml:space="preserve"> </w:t>
            </w:r>
          </w:p>
        </w:tc>
      </w:tr>
    </w:tbl>
    <w:p w:rsidR="00D61AA7" w:rsidRDefault="00D61AA7" w:rsidP="00D61AA7"/>
    <w:p w:rsidR="00D61AA7" w:rsidRPr="00D61AA7" w:rsidRDefault="000D2C6E" w:rsidP="00D61AA7">
      <w:r>
        <w:t xml:space="preserve"> </w:t>
      </w:r>
    </w:p>
    <w:sectPr w:rsidR="00D61AA7" w:rsidRPr="00D61AA7" w:rsidSect="00FB2B68">
      <w:pgSz w:w="11907" w:h="16839" w:code="9"/>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BC4C2A"/>
    <w:multiLevelType w:val="hybridMultilevel"/>
    <w:tmpl w:val="44BA20CE"/>
    <w:lvl w:ilvl="0" w:tplc="E5A8101C">
      <w:start w:val="1"/>
      <w:numFmt w:val="bullet"/>
      <w:lvlText w:val=""/>
      <w:lvlJc w:val="left"/>
      <w:pPr>
        <w:tabs>
          <w:tab w:val="num" w:pos="720"/>
        </w:tabs>
        <w:ind w:left="720" w:hanging="360"/>
      </w:pPr>
      <w:rPr>
        <w:rFonts w:ascii="Wingdings" w:hAnsi="Wingdings" w:hint="default"/>
      </w:rPr>
    </w:lvl>
    <w:lvl w:ilvl="1" w:tplc="731EE322">
      <w:start w:val="1"/>
      <w:numFmt w:val="bullet"/>
      <w:lvlText w:val=""/>
      <w:lvlJc w:val="left"/>
      <w:pPr>
        <w:tabs>
          <w:tab w:val="num" w:pos="1440"/>
        </w:tabs>
        <w:ind w:left="1440" w:hanging="360"/>
      </w:pPr>
      <w:rPr>
        <w:rFonts w:ascii="Wingdings" w:hAnsi="Wingdings" w:hint="default"/>
      </w:rPr>
    </w:lvl>
    <w:lvl w:ilvl="2" w:tplc="198A1E38" w:tentative="1">
      <w:start w:val="1"/>
      <w:numFmt w:val="bullet"/>
      <w:lvlText w:val=""/>
      <w:lvlJc w:val="left"/>
      <w:pPr>
        <w:tabs>
          <w:tab w:val="num" w:pos="2160"/>
        </w:tabs>
        <w:ind w:left="2160" w:hanging="360"/>
      </w:pPr>
      <w:rPr>
        <w:rFonts w:ascii="Wingdings" w:hAnsi="Wingdings" w:hint="default"/>
      </w:rPr>
    </w:lvl>
    <w:lvl w:ilvl="3" w:tplc="B1D0F2F8" w:tentative="1">
      <w:start w:val="1"/>
      <w:numFmt w:val="bullet"/>
      <w:lvlText w:val=""/>
      <w:lvlJc w:val="left"/>
      <w:pPr>
        <w:tabs>
          <w:tab w:val="num" w:pos="2880"/>
        </w:tabs>
        <w:ind w:left="2880" w:hanging="360"/>
      </w:pPr>
      <w:rPr>
        <w:rFonts w:ascii="Wingdings" w:hAnsi="Wingdings" w:hint="default"/>
      </w:rPr>
    </w:lvl>
    <w:lvl w:ilvl="4" w:tplc="B4965538" w:tentative="1">
      <w:start w:val="1"/>
      <w:numFmt w:val="bullet"/>
      <w:lvlText w:val=""/>
      <w:lvlJc w:val="left"/>
      <w:pPr>
        <w:tabs>
          <w:tab w:val="num" w:pos="3600"/>
        </w:tabs>
        <w:ind w:left="3600" w:hanging="360"/>
      </w:pPr>
      <w:rPr>
        <w:rFonts w:ascii="Wingdings" w:hAnsi="Wingdings" w:hint="default"/>
      </w:rPr>
    </w:lvl>
    <w:lvl w:ilvl="5" w:tplc="D5FE2564" w:tentative="1">
      <w:start w:val="1"/>
      <w:numFmt w:val="bullet"/>
      <w:lvlText w:val=""/>
      <w:lvlJc w:val="left"/>
      <w:pPr>
        <w:tabs>
          <w:tab w:val="num" w:pos="4320"/>
        </w:tabs>
        <w:ind w:left="4320" w:hanging="360"/>
      </w:pPr>
      <w:rPr>
        <w:rFonts w:ascii="Wingdings" w:hAnsi="Wingdings" w:hint="default"/>
      </w:rPr>
    </w:lvl>
    <w:lvl w:ilvl="6" w:tplc="D2C8EB52" w:tentative="1">
      <w:start w:val="1"/>
      <w:numFmt w:val="bullet"/>
      <w:lvlText w:val=""/>
      <w:lvlJc w:val="left"/>
      <w:pPr>
        <w:tabs>
          <w:tab w:val="num" w:pos="5040"/>
        </w:tabs>
        <w:ind w:left="5040" w:hanging="360"/>
      </w:pPr>
      <w:rPr>
        <w:rFonts w:ascii="Wingdings" w:hAnsi="Wingdings" w:hint="default"/>
      </w:rPr>
    </w:lvl>
    <w:lvl w:ilvl="7" w:tplc="541E5444" w:tentative="1">
      <w:start w:val="1"/>
      <w:numFmt w:val="bullet"/>
      <w:lvlText w:val=""/>
      <w:lvlJc w:val="left"/>
      <w:pPr>
        <w:tabs>
          <w:tab w:val="num" w:pos="5760"/>
        </w:tabs>
        <w:ind w:left="5760" w:hanging="360"/>
      </w:pPr>
      <w:rPr>
        <w:rFonts w:ascii="Wingdings" w:hAnsi="Wingdings" w:hint="default"/>
      </w:rPr>
    </w:lvl>
    <w:lvl w:ilvl="8" w:tplc="32ECD24E" w:tentative="1">
      <w:start w:val="1"/>
      <w:numFmt w:val="bullet"/>
      <w:lvlText w:val=""/>
      <w:lvlJc w:val="left"/>
      <w:pPr>
        <w:tabs>
          <w:tab w:val="num" w:pos="6480"/>
        </w:tabs>
        <w:ind w:left="6480" w:hanging="360"/>
      </w:pPr>
      <w:rPr>
        <w:rFonts w:ascii="Wingdings" w:hAnsi="Wingdings" w:hint="default"/>
      </w:rPr>
    </w:lvl>
  </w:abstractNum>
  <w:abstractNum w:abstractNumId="1">
    <w:nsid w:val="0965075B"/>
    <w:multiLevelType w:val="hybridMultilevel"/>
    <w:tmpl w:val="D1928D3E"/>
    <w:lvl w:ilvl="0" w:tplc="0AC43AD0">
      <w:start w:val="1"/>
      <w:numFmt w:val="bullet"/>
      <w:lvlText w:val=""/>
      <w:lvlJc w:val="left"/>
      <w:pPr>
        <w:tabs>
          <w:tab w:val="num" w:pos="720"/>
        </w:tabs>
        <w:ind w:left="720" w:hanging="360"/>
      </w:pPr>
      <w:rPr>
        <w:rFonts w:ascii="Wingdings" w:hAnsi="Wingdings" w:hint="default"/>
      </w:rPr>
    </w:lvl>
    <w:lvl w:ilvl="1" w:tplc="AB043346" w:tentative="1">
      <w:start w:val="1"/>
      <w:numFmt w:val="bullet"/>
      <w:lvlText w:val=""/>
      <w:lvlJc w:val="left"/>
      <w:pPr>
        <w:tabs>
          <w:tab w:val="num" w:pos="1440"/>
        </w:tabs>
        <w:ind w:left="1440" w:hanging="360"/>
      </w:pPr>
      <w:rPr>
        <w:rFonts w:ascii="Wingdings" w:hAnsi="Wingdings" w:hint="default"/>
      </w:rPr>
    </w:lvl>
    <w:lvl w:ilvl="2" w:tplc="620CF24E" w:tentative="1">
      <w:start w:val="1"/>
      <w:numFmt w:val="bullet"/>
      <w:lvlText w:val=""/>
      <w:lvlJc w:val="left"/>
      <w:pPr>
        <w:tabs>
          <w:tab w:val="num" w:pos="2160"/>
        </w:tabs>
        <w:ind w:left="2160" w:hanging="360"/>
      </w:pPr>
      <w:rPr>
        <w:rFonts w:ascii="Wingdings" w:hAnsi="Wingdings" w:hint="default"/>
      </w:rPr>
    </w:lvl>
    <w:lvl w:ilvl="3" w:tplc="41640F84" w:tentative="1">
      <w:start w:val="1"/>
      <w:numFmt w:val="bullet"/>
      <w:lvlText w:val=""/>
      <w:lvlJc w:val="left"/>
      <w:pPr>
        <w:tabs>
          <w:tab w:val="num" w:pos="2880"/>
        </w:tabs>
        <w:ind w:left="2880" w:hanging="360"/>
      </w:pPr>
      <w:rPr>
        <w:rFonts w:ascii="Wingdings" w:hAnsi="Wingdings" w:hint="default"/>
      </w:rPr>
    </w:lvl>
    <w:lvl w:ilvl="4" w:tplc="8C66B400" w:tentative="1">
      <w:start w:val="1"/>
      <w:numFmt w:val="bullet"/>
      <w:lvlText w:val=""/>
      <w:lvlJc w:val="left"/>
      <w:pPr>
        <w:tabs>
          <w:tab w:val="num" w:pos="3600"/>
        </w:tabs>
        <w:ind w:left="3600" w:hanging="360"/>
      </w:pPr>
      <w:rPr>
        <w:rFonts w:ascii="Wingdings" w:hAnsi="Wingdings" w:hint="default"/>
      </w:rPr>
    </w:lvl>
    <w:lvl w:ilvl="5" w:tplc="D4101612" w:tentative="1">
      <w:start w:val="1"/>
      <w:numFmt w:val="bullet"/>
      <w:lvlText w:val=""/>
      <w:lvlJc w:val="left"/>
      <w:pPr>
        <w:tabs>
          <w:tab w:val="num" w:pos="4320"/>
        </w:tabs>
        <w:ind w:left="4320" w:hanging="360"/>
      </w:pPr>
      <w:rPr>
        <w:rFonts w:ascii="Wingdings" w:hAnsi="Wingdings" w:hint="default"/>
      </w:rPr>
    </w:lvl>
    <w:lvl w:ilvl="6" w:tplc="1A161AA2" w:tentative="1">
      <w:start w:val="1"/>
      <w:numFmt w:val="bullet"/>
      <w:lvlText w:val=""/>
      <w:lvlJc w:val="left"/>
      <w:pPr>
        <w:tabs>
          <w:tab w:val="num" w:pos="5040"/>
        </w:tabs>
        <w:ind w:left="5040" w:hanging="360"/>
      </w:pPr>
      <w:rPr>
        <w:rFonts w:ascii="Wingdings" w:hAnsi="Wingdings" w:hint="default"/>
      </w:rPr>
    </w:lvl>
    <w:lvl w:ilvl="7" w:tplc="2404238E" w:tentative="1">
      <w:start w:val="1"/>
      <w:numFmt w:val="bullet"/>
      <w:lvlText w:val=""/>
      <w:lvlJc w:val="left"/>
      <w:pPr>
        <w:tabs>
          <w:tab w:val="num" w:pos="5760"/>
        </w:tabs>
        <w:ind w:left="5760" w:hanging="360"/>
      </w:pPr>
      <w:rPr>
        <w:rFonts w:ascii="Wingdings" w:hAnsi="Wingdings" w:hint="default"/>
      </w:rPr>
    </w:lvl>
    <w:lvl w:ilvl="8" w:tplc="61CAF19A" w:tentative="1">
      <w:start w:val="1"/>
      <w:numFmt w:val="bullet"/>
      <w:lvlText w:val=""/>
      <w:lvlJc w:val="left"/>
      <w:pPr>
        <w:tabs>
          <w:tab w:val="num" w:pos="6480"/>
        </w:tabs>
        <w:ind w:left="6480" w:hanging="360"/>
      </w:pPr>
      <w:rPr>
        <w:rFonts w:ascii="Wingdings" w:hAnsi="Wingdings" w:hint="default"/>
      </w:rPr>
    </w:lvl>
  </w:abstractNum>
  <w:abstractNum w:abstractNumId="2">
    <w:nsid w:val="0A476B4B"/>
    <w:multiLevelType w:val="hybridMultilevel"/>
    <w:tmpl w:val="E856E4A6"/>
    <w:lvl w:ilvl="0" w:tplc="5B82FB0E">
      <w:start w:val="1"/>
      <w:numFmt w:val="bullet"/>
      <w:lvlText w:val="•"/>
      <w:lvlJc w:val="left"/>
      <w:pPr>
        <w:tabs>
          <w:tab w:val="num" w:pos="720"/>
        </w:tabs>
        <w:ind w:left="720" w:hanging="360"/>
      </w:pPr>
      <w:rPr>
        <w:rFonts w:ascii="Times New Roman" w:hAnsi="Times New Roman" w:hint="default"/>
      </w:rPr>
    </w:lvl>
    <w:lvl w:ilvl="1" w:tplc="CF569790">
      <w:start w:val="1"/>
      <w:numFmt w:val="decimal"/>
      <w:lvlText w:val="%2."/>
      <w:lvlJc w:val="left"/>
      <w:pPr>
        <w:tabs>
          <w:tab w:val="num" w:pos="1440"/>
        </w:tabs>
        <w:ind w:left="1440" w:hanging="360"/>
      </w:pPr>
    </w:lvl>
    <w:lvl w:ilvl="2" w:tplc="FC52940C" w:tentative="1">
      <w:start w:val="1"/>
      <w:numFmt w:val="bullet"/>
      <w:lvlText w:val="•"/>
      <w:lvlJc w:val="left"/>
      <w:pPr>
        <w:tabs>
          <w:tab w:val="num" w:pos="2160"/>
        </w:tabs>
        <w:ind w:left="2160" w:hanging="360"/>
      </w:pPr>
      <w:rPr>
        <w:rFonts w:ascii="Times New Roman" w:hAnsi="Times New Roman" w:hint="default"/>
      </w:rPr>
    </w:lvl>
    <w:lvl w:ilvl="3" w:tplc="22C08700" w:tentative="1">
      <w:start w:val="1"/>
      <w:numFmt w:val="bullet"/>
      <w:lvlText w:val="•"/>
      <w:lvlJc w:val="left"/>
      <w:pPr>
        <w:tabs>
          <w:tab w:val="num" w:pos="2880"/>
        </w:tabs>
        <w:ind w:left="2880" w:hanging="360"/>
      </w:pPr>
      <w:rPr>
        <w:rFonts w:ascii="Times New Roman" w:hAnsi="Times New Roman" w:hint="default"/>
      </w:rPr>
    </w:lvl>
    <w:lvl w:ilvl="4" w:tplc="6D2CC7BC" w:tentative="1">
      <w:start w:val="1"/>
      <w:numFmt w:val="bullet"/>
      <w:lvlText w:val="•"/>
      <w:lvlJc w:val="left"/>
      <w:pPr>
        <w:tabs>
          <w:tab w:val="num" w:pos="3600"/>
        </w:tabs>
        <w:ind w:left="3600" w:hanging="360"/>
      </w:pPr>
      <w:rPr>
        <w:rFonts w:ascii="Times New Roman" w:hAnsi="Times New Roman" w:hint="default"/>
      </w:rPr>
    </w:lvl>
    <w:lvl w:ilvl="5" w:tplc="01B82A02" w:tentative="1">
      <w:start w:val="1"/>
      <w:numFmt w:val="bullet"/>
      <w:lvlText w:val="•"/>
      <w:lvlJc w:val="left"/>
      <w:pPr>
        <w:tabs>
          <w:tab w:val="num" w:pos="4320"/>
        </w:tabs>
        <w:ind w:left="4320" w:hanging="360"/>
      </w:pPr>
      <w:rPr>
        <w:rFonts w:ascii="Times New Roman" w:hAnsi="Times New Roman" w:hint="default"/>
      </w:rPr>
    </w:lvl>
    <w:lvl w:ilvl="6" w:tplc="F328E92E" w:tentative="1">
      <w:start w:val="1"/>
      <w:numFmt w:val="bullet"/>
      <w:lvlText w:val="•"/>
      <w:lvlJc w:val="left"/>
      <w:pPr>
        <w:tabs>
          <w:tab w:val="num" w:pos="5040"/>
        </w:tabs>
        <w:ind w:left="5040" w:hanging="360"/>
      </w:pPr>
      <w:rPr>
        <w:rFonts w:ascii="Times New Roman" w:hAnsi="Times New Roman" w:hint="default"/>
      </w:rPr>
    </w:lvl>
    <w:lvl w:ilvl="7" w:tplc="360CC59E" w:tentative="1">
      <w:start w:val="1"/>
      <w:numFmt w:val="bullet"/>
      <w:lvlText w:val="•"/>
      <w:lvlJc w:val="left"/>
      <w:pPr>
        <w:tabs>
          <w:tab w:val="num" w:pos="5760"/>
        </w:tabs>
        <w:ind w:left="5760" w:hanging="360"/>
      </w:pPr>
      <w:rPr>
        <w:rFonts w:ascii="Times New Roman" w:hAnsi="Times New Roman" w:hint="default"/>
      </w:rPr>
    </w:lvl>
    <w:lvl w:ilvl="8" w:tplc="D94E4290" w:tentative="1">
      <w:start w:val="1"/>
      <w:numFmt w:val="bullet"/>
      <w:lvlText w:val="•"/>
      <w:lvlJc w:val="left"/>
      <w:pPr>
        <w:tabs>
          <w:tab w:val="num" w:pos="6480"/>
        </w:tabs>
        <w:ind w:left="6480" w:hanging="360"/>
      </w:pPr>
      <w:rPr>
        <w:rFonts w:ascii="Times New Roman" w:hAnsi="Times New Roman" w:hint="default"/>
      </w:rPr>
    </w:lvl>
  </w:abstractNum>
  <w:abstractNum w:abstractNumId="3">
    <w:nsid w:val="128E76AD"/>
    <w:multiLevelType w:val="hybridMultilevel"/>
    <w:tmpl w:val="183615E6"/>
    <w:lvl w:ilvl="0" w:tplc="780012E0">
      <w:start w:val="1"/>
      <w:numFmt w:val="bullet"/>
      <w:lvlText w:val="•"/>
      <w:lvlJc w:val="left"/>
      <w:pPr>
        <w:tabs>
          <w:tab w:val="num" w:pos="720"/>
        </w:tabs>
        <w:ind w:left="720" w:hanging="360"/>
      </w:pPr>
      <w:rPr>
        <w:rFonts w:ascii="Times New Roman" w:hAnsi="Times New Roman" w:hint="default"/>
      </w:rPr>
    </w:lvl>
    <w:lvl w:ilvl="1" w:tplc="75CCB176" w:tentative="1">
      <w:start w:val="1"/>
      <w:numFmt w:val="bullet"/>
      <w:lvlText w:val="•"/>
      <w:lvlJc w:val="left"/>
      <w:pPr>
        <w:tabs>
          <w:tab w:val="num" w:pos="1440"/>
        </w:tabs>
        <w:ind w:left="1440" w:hanging="360"/>
      </w:pPr>
      <w:rPr>
        <w:rFonts w:ascii="Times New Roman" w:hAnsi="Times New Roman" w:hint="default"/>
      </w:rPr>
    </w:lvl>
    <w:lvl w:ilvl="2" w:tplc="9120FE90" w:tentative="1">
      <w:start w:val="1"/>
      <w:numFmt w:val="bullet"/>
      <w:lvlText w:val="•"/>
      <w:lvlJc w:val="left"/>
      <w:pPr>
        <w:tabs>
          <w:tab w:val="num" w:pos="2160"/>
        </w:tabs>
        <w:ind w:left="2160" w:hanging="360"/>
      </w:pPr>
      <w:rPr>
        <w:rFonts w:ascii="Times New Roman" w:hAnsi="Times New Roman" w:hint="default"/>
      </w:rPr>
    </w:lvl>
    <w:lvl w:ilvl="3" w:tplc="626AF1AA" w:tentative="1">
      <w:start w:val="1"/>
      <w:numFmt w:val="bullet"/>
      <w:lvlText w:val="•"/>
      <w:lvlJc w:val="left"/>
      <w:pPr>
        <w:tabs>
          <w:tab w:val="num" w:pos="2880"/>
        </w:tabs>
        <w:ind w:left="2880" w:hanging="360"/>
      </w:pPr>
      <w:rPr>
        <w:rFonts w:ascii="Times New Roman" w:hAnsi="Times New Roman" w:hint="default"/>
      </w:rPr>
    </w:lvl>
    <w:lvl w:ilvl="4" w:tplc="C4E071FE" w:tentative="1">
      <w:start w:val="1"/>
      <w:numFmt w:val="bullet"/>
      <w:lvlText w:val="•"/>
      <w:lvlJc w:val="left"/>
      <w:pPr>
        <w:tabs>
          <w:tab w:val="num" w:pos="3600"/>
        </w:tabs>
        <w:ind w:left="3600" w:hanging="360"/>
      </w:pPr>
      <w:rPr>
        <w:rFonts w:ascii="Times New Roman" w:hAnsi="Times New Roman" w:hint="default"/>
      </w:rPr>
    </w:lvl>
    <w:lvl w:ilvl="5" w:tplc="79427B5E" w:tentative="1">
      <w:start w:val="1"/>
      <w:numFmt w:val="bullet"/>
      <w:lvlText w:val="•"/>
      <w:lvlJc w:val="left"/>
      <w:pPr>
        <w:tabs>
          <w:tab w:val="num" w:pos="4320"/>
        </w:tabs>
        <w:ind w:left="4320" w:hanging="360"/>
      </w:pPr>
      <w:rPr>
        <w:rFonts w:ascii="Times New Roman" w:hAnsi="Times New Roman" w:hint="default"/>
      </w:rPr>
    </w:lvl>
    <w:lvl w:ilvl="6" w:tplc="6A860D1E" w:tentative="1">
      <w:start w:val="1"/>
      <w:numFmt w:val="bullet"/>
      <w:lvlText w:val="•"/>
      <w:lvlJc w:val="left"/>
      <w:pPr>
        <w:tabs>
          <w:tab w:val="num" w:pos="5040"/>
        </w:tabs>
        <w:ind w:left="5040" w:hanging="360"/>
      </w:pPr>
      <w:rPr>
        <w:rFonts w:ascii="Times New Roman" w:hAnsi="Times New Roman" w:hint="default"/>
      </w:rPr>
    </w:lvl>
    <w:lvl w:ilvl="7" w:tplc="7C846740" w:tentative="1">
      <w:start w:val="1"/>
      <w:numFmt w:val="bullet"/>
      <w:lvlText w:val="•"/>
      <w:lvlJc w:val="left"/>
      <w:pPr>
        <w:tabs>
          <w:tab w:val="num" w:pos="5760"/>
        </w:tabs>
        <w:ind w:left="5760" w:hanging="360"/>
      </w:pPr>
      <w:rPr>
        <w:rFonts w:ascii="Times New Roman" w:hAnsi="Times New Roman" w:hint="default"/>
      </w:rPr>
    </w:lvl>
    <w:lvl w:ilvl="8" w:tplc="71461B60" w:tentative="1">
      <w:start w:val="1"/>
      <w:numFmt w:val="bullet"/>
      <w:lvlText w:val="•"/>
      <w:lvlJc w:val="left"/>
      <w:pPr>
        <w:tabs>
          <w:tab w:val="num" w:pos="6480"/>
        </w:tabs>
        <w:ind w:left="6480" w:hanging="360"/>
      </w:pPr>
      <w:rPr>
        <w:rFonts w:ascii="Times New Roman" w:hAnsi="Times New Roman" w:hint="default"/>
      </w:rPr>
    </w:lvl>
  </w:abstractNum>
  <w:abstractNum w:abstractNumId="4">
    <w:nsid w:val="13530801"/>
    <w:multiLevelType w:val="hybridMultilevel"/>
    <w:tmpl w:val="91DC2EE6"/>
    <w:lvl w:ilvl="0" w:tplc="04090009">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A0B4D56"/>
    <w:multiLevelType w:val="hybridMultilevel"/>
    <w:tmpl w:val="255CAE72"/>
    <w:lvl w:ilvl="0" w:tplc="EB860F7E">
      <w:start w:val="1"/>
      <w:numFmt w:val="bullet"/>
      <w:lvlText w:val=""/>
      <w:lvlJc w:val="left"/>
      <w:pPr>
        <w:tabs>
          <w:tab w:val="num" w:pos="720"/>
        </w:tabs>
        <w:ind w:left="720" w:hanging="360"/>
      </w:pPr>
      <w:rPr>
        <w:rFonts w:ascii="Wingdings" w:hAnsi="Wingdings" w:hint="default"/>
      </w:rPr>
    </w:lvl>
    <w:lvl w:ilvl="1" w:tplc="0409000F">
      <w:start w:val="1"/>
      <w:numFmt w:val="decimal"/>
      <w:lvlText w:val="%2."/>
      <w:lvlJc w:val="left"/>
      <w:pPr>
        <w:tabs>
          <w:tab w:val="num" w:pos="1440"/>
        </w:tabs>
        <w:ind w:left="1440" w:hanging="360"/>
      </w:pPr>
      <w:rPr>
        <w:rFonts w:hint="default"/>
      </w:rPr>
    </w:lvl>
    <w:lvl w:ilvl="2" w:tplc="1A045D36" w:tentative="1">
      <w:start w:val="1"/>
      <w:numFmt w:val="bullet"/>
      <w:lvlText w:val=""/>
      <w:lvlJc w:val="left"/>
      <w:pPr>
        <w:tabs>
          <w:tab w:val="num" w:pos="2160"/>
        </w:tabs>
        <w:ind w:left="2160" w:hanging="360"/>
      </w:pPr>
      <w:rPr>
        <w:rFonts w:ascii="Wingdings" w:hAnsi="Wingdings" w:hint="default"/>
      </w:rPr>
    </w:lvl>
    <w:lvl w:ilvl="3" w:tplc="61F43EF6" w:tentative="1">
      <w:start w:val="1"/>
      <w:numFmt w:val="bullet"/>
      <w:lvlText w:val=""/>
      <w:lvlJc w:val="left"/>
      <w:pPr>
        <w:tabs>
          <w:tab w:val="num" w:pos="2880"/>
        </w:tabs>
        <w:ind w:left="2880" w:hanging="360"/>
      </w:pPr>
      <w:rPr>
        <w:rFonts w:ascii="Wingdings" w:hAnsi="Wingdings" w:hint="default"/>
      </w:rPr>
    </w:lvl>
    <w:lvl w:ilvl="4" w:tplc="E2046154" w:tentative="1">
      <w:start w:val="1"/>
      <w:numFmt w:val="bullet"/>
      <w:lvlText w:val=""/>
      <w:lvlJc w:val="left"/>
      <w:pPr>
        <w:tabs>
          <w:tab w:val="num" w:pos="3600"/>
        </w:tabs>
        <w:ind w:left="3600" w:hanging="360"/>
      </w:pPr>
      <w:rPr>
        <w:rFonts w:ascii="Wingdings" w:hAnsi="Wingdings" w:hint="default"/>
      </w:rPr>
    </w:lvl>
    <w:lvl w:ilvl="5" w:tplc="5C28E56E" w:tentative="1">
      <w:start w:val="1"/>
      <w:numFmt w:val="bullet"/>
      <w:lvlText w:val=""/>
      <w:lvlJc w:val="left"/>
      <w:pPr>
        <w:tabs>
          <w:tab w:val="num" w:pos="4320"/>
        </w:tabs>
        <w:ind w:left="4320" w:hanging="360"/>
      </w:pPr>
      <w:rPr>
        <w:rFonts w:ascii="Wingdings" w:hAnsi="Wingdings" w:hint="default"/>
      </w:rPr>
    </w:lvl>
    <w:lvl w:ilvl="6" w:tplc="505A1C22" w:tentative="1">
      <w:start w:val="1"/>
      <w:numFmt w:val="bullet"/>
      <w:lvlText w:val=""/>
      <w:lvlJc w:val="left"/>
      <w:pPr>
        <w:tabs>
          <w:tab w:val="num" w:pos="5040"/>
        </w:tabs>
        <w:ind w:left="5040" w:hanging="360"/>
      </w:pPr>
      <w:rPr>
        <w:rFonts w:ascii="Wingdings" w:hAnsi="Wingdings" w:hint="default"/>
      </w:rPr>
    </w:lvl>
    <w:lvl w:ilvl="7" w:tplc="BFE07A9E" w:tentative="1">
      <w:start w:val="1"/>
      <w:numFmt w:val="bullet"/>
      <w:lvlText w:val=""/>
      <w:lvlJc w:val="left"/>
      <w:pPr>
        <w:tabs>
          <w:tab w:val="num" w:pos="5760"/>
        </w:tabs>
        <w:ind w:left="5760" w:hanging="360"/>
      </w:pPr>
      <w:rPr>
        <w:rFonts w:ascii="Wingdings" w:hAnsi="Wingdings" w:hint="default"/>
      </w:rPr>
    </w:lvl>
    <w:lvl w:ilvl="8" w:tplc="817E4C96" w:tentative="1">
      <w:start w:val="1"/>
      <w:numFmt w:val="bullet"/>
      <w:lvlText w:val=""/>
      <w:lvlJc w:val="left"/>
      <w:pPr>
        <w:tabs>
          <w:tab w:val="num" w:pos="6480"/>
        </w:tabs>
        <w:ind w:left="6480" w:hanging="360"/>
      </w:pPr>
      <w:rPr>
        <w:rFonts w:ascii="Wingdings" w:hAnsi="Wingdings" w:hint="default"/>
      </w:rPr>
    </w:lvl>
  </w:abstractNum>
  <w:abstractNum w:abstractNumId="6">
    <w:nsid w:val="1BDC6F3C"/>
    <w:multiLevelType w:val="hybridMultilevel"/>
    <w:tmpl w:val="4BF0A55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21D7195"/>
    <w:multiLevelType w:val="hybridMultilevel"/>
    <w:tmpl w:val="6C8249A0"/>
    <w:lvl w:ilvl="0" w:tplc="04090009">
      <w:start w:val="1"/>
      <w:numFmt w:val="bullet"/>
      <w:lvlText w:val=""/>
      <w:lvlJc w:val="left"/>
      <w:pPr>
        <w:tabs>
          <w:tab w:val="num" w:pos="720"/>
        </w:tabs>
        <w:ind w:left="720" w:hanging="360"/>
      </w:pPr>
      <w:rPr>
        <w:rFonts w:ascii="Wingdings" w:hAnsi="Wingdings" w:hint="default"/>
      </w:rPr>
    </w:lvl>
    <w:lvl w:ilvl="1" w:tplc="3C7A6BE6">
      <w:start w:val="2323"/>
      <w:numFmt w:val="bullet"/>
      <w:lvlText w:val="–"/>
      <w:lvlJc w:val="left"/>
      <w:pPr>
        <w:tabs>
          <w:tab w:val="num" w:pos="1440"/>
        </w:tabs>
        <w:ind w:left="1440" w:hanging="360"/>
      </w:pPr>
      <w:rPr>
        <w:rFonts w:ascii="Times New Roman" w:hAnsi="Times New Roman" w:hint="default"/>
      </w:rPr>
    </w:lvl>
    <w:lvl w:ilvl="2" w:tplc="C6CADFA2" w:tentative="1">
      <w:start w:val="1"/>
      <w:numFmt w:val="bullet"/>
      <w:lvlText w:val="•"/>
      <w:lvlJc w:val="left"/>
      <w:pPr>
        <w:tabs>
          <w:tab w:val="num" w:pos="2160"/>
        </w:tabs>
        <w:ind w:left="2160" w:hanging="360"/>
      </w:pPr>
      <w:rPr>
        <w:rFonts w:ascii="Times New Roman" w:hAnsi="Times New Roman" w:hint="default"/>
      </w:rPr>
    </w:lvl>
    <w:lvl w:ilvl="3" w:tplc="D2548298" w:tentative="1">
      <w:start w:val="1"/>
      <w:numFmt w:val="bullet"/>
      <w:lvlText w:val="•"/>
      <w:lvlJc w:val="left"/>
      <w:pPr>
        <w:tabs>
          <w:tab w:val="num" w:pos="2880"/>
        </w:tabs>
        <w:ind w:left="2880" w:hanging="360"/>
      </w:pPr>
      <w:rPr>
        <w:rFonts w:ascii="Times New Roman" w:hAnsi="Times New Roman" w:hint="default"/>
      </w:rPr>
    </w:lvl>
    <w:lvl w:ilvl="4" w:tplc="9A3EB824" w:tentative="1">
      <w:start w:val="1"/>
      <w:numFmt w:val="bullet"/>
      <w:lvlText w:val="•"/>
      <w:lvlJc w:val="left"/>
      <w:pPr>
        <w:tabs>
          <w:tab w:val="num" w:pos="3600"/>
        </w:tabs>
        <w:ind w:left="3600" w:hanging="360"/>
      </w:pPr>
      <w:rPr>
        <w:rFonts w:ascii="Times New Roman" w:hAnsi="Times New Roman" w:hint="default"/>
      </w:rPr>
    </w:lvl>
    <w:lvl w:ilvl="5" w:tplc="EF8EA990" w:tentative="1">
      <w:start w:val="1"/>
      <w:numFmt w:val="bullet"/>
      <w:lvlText w:val="•"/>
      <w:lvlJc w:val="left"/>
      <w:pPr>
        <w:tabs>
          <w:tab w:val="num" w:pos="4320"/>
        </w:tabs>
        <w:ind w:left="4320" w:hanging="360"/>
      </w:pPr>
      <w:rPr>
        <w:rFonts w:ascii="Times New Roman" w:hAnsi="Times New Roman" w:hint="default"/>
      </w:rPr>
    </w:lvl>
    <w:lvl w:ilvl="6" w:tplc="AD76FF8C" w:tentative="1">
      <w:start w:val="1"/>
      <w:numFmt w:val="bullet"/>
      <w:lvlText w:val="•"/>
      <w:lvlJc w:val="left"/>
      <w:pPr>
        <w:tabs>
          <w:tab w:val="num" w:pos="5040"/>
        </w:tabs>
        <w:ind w:left="5040" w:hanging="360"/>
      </w:pPr>
      <w:rPr>
        <w:rFonts w:ascii="Times New Roman" w:hAnsi="Times New Roman" w:hint="default"/>
      </w:rPr>
    </w:lvl>
    <w:lvl w:ilvl="7" w:tplc="419AFB80" w:tentative="1">
      <w:start w:val="1"/>
      <w:numFmt w:val="bullet"/>
      <w:lvlText w:val="•"/>
      <w:lvlJc w:val="left"/>
      <w:pPr>
        <w:tabs>
          <w:tab w:val="num" w:pos="5760"/>
        </w:tabs>
        <w:ind w:left="5760" w:hanging="360"/>
      </w:pPr>
      <w:rPr>
        <w:rFonts w:ascii="Times New Roman" w:hAnsi="Times New Roman" w:hint="default"/>
      </w:rPr>
    </w:lvl>
    <w:lvl w:ilvl="8" w:tplc="1C845A2A" w:tentative="1">
      <w:start w:val="1"/>
      <w:numFmt w:val="bullet"/>
      <w:lvlText w:val="•"/>
      <w:lvlJc w:val="left"/>
      <w:pPr>
        <w:tabs>
          <w:tab w:val="num" w:pos="6480"/>
        </w:tabs>
        <w:ind w:left="6480" w:hanging="360"/>
      </w:pPr>
      <w:rPr>
        <w:rFonts w:ascii="Times New Roman" w:hAnsi="Times New Roman" w:hint="default"/>
      </w:rPr>
    </w:lvl>
  </w:abstractNum>
  <w:abstractNum w:abstractNumId="8">
    <w:nsid w:val="25277D21"/>
    <w:multiLevelType w:val="hybridMultilevel"/>
    <w:tmpl w:val="71C4CD22"/>
    <w:lvl w:ilvl="0" w:tplc="210AFAEE">
      <w:start w:val="1"/>
      <w:numFmt w:val="bullet"/>
      <w:lvlText w:val=""/>
      <w:lvlJc w:val="left"/>
      <w:pPr>
        <w:tabs>
          <w:tab w:val="num" w:pos="720"/>
        </w:tabs>
        <w:ind w:left="720" w:hanging="360"/>
      </w:pPr>
      <w:rPr>
        <w:rFonts w:ascii="Wingdings" w:hAnsi="Wingdings" w:hint="default"/>
      </w:rPr>
    </w:lvl>
    <w:lvl w:ilvl="1" w:tplc="42701B96" w:tentative="1">
      <w:start w:val="1"/>
      <w:numFmt w:val="bullet"/>
      <w:lvlText w:val=""/>
      <w:lvlJc w:val="left"/>
      <w:pPr>
        <w:tabs>
          <w:tab w:val="num" w:pos="1440"/>
        </w:tabs>
        <w:ind w:left="1440" w:hanging="360"/>
      </w:pPr>
      <w:rPr>
        <w:rFonts w:ascii="Wingdings" w:hAnsi="Wingdings" w:hint="default"/>
      </w:rPr>
    </w:lvl>
    <w:lvl w:ilvl="2" w:tplc="A7EE0804" w:tentative="1">
      <w:start w:val="1"/>
      <w:numFmt w:val="bullet"/>
      <w:lvlText w:val=""/>
      <w:lvlJc w:val="left"/>
      <w:pPr>
        <w:tabs>
          <w:tab w:val="num" w:pos="2160"/>
        </w:tabs>
        <w:ind w:left="2160" w:hanging="360"/>
      </w:pPr>
      <w:rPr>
        <w:rFonts w:ascii="Wingdings" w:hAnsi="Wingdings" w:hint="default"/>
      </w:rPr>
    </w:lvl>
    <w:lvl w:ilvl="3" w:tplc="E772B766" w:tentative="1">
      <w:start w:val="1"/>
      <w:numFmt w:val="bullet"/>
      <w:lvlText w:val=""/>
      <w:lvlJc w:val="left"/>
      <w:pPr>
        <w:tabs>
          <w:tab w:val="num" w:pos="2880"/>
        </w:tabs>
        <w:ind w:left="2880" w:hanging="360"/>
      </w:pPr>
      <w:rPr>
        <w:rFonts w:ascii="Wingdings" w:hAnsi="Wingdings" w:hint="default"/>
      </w:rPr>
    </w:lvl>
    <w:lvl w:ilvl="4" w:tplc="591275E4" w:tentative="1">
      <w:start w:val="1"/>
      <w:numFmt w:val="bullet"/>
      <w:lvlText w:val=""/>
      <w:lvlJc w:val="left"/>
      <w:pPr>
        <w:tabs>
          <w:tab w:val="num" w:pos="3600"/>
        </w:tabs>
        <w:ind w:left="3600" w:hanging="360"/>
      </w:pPr>
      <w:rPr>
        <w:rFonts w:ascii="Wingdings" w:hAnsi="Wingdings" w:hint="default"/>
      </w:rPr>
    </w:lvl>
    <w:lvl w:ilvl="5" w:tplc="19F64056" w:tentative="1">
      <w:start w:val="1"/>
      <w:numFmt w:val="bullet"/>
      <w:lvlText w:val=""/>
      <w:lvlJc w:val="left"/>
      <w:pPr>
        <w:tabs>
          <w:tab w:val="num" w:pos="4320"/>
        </w:tabs>
        <w:ind w:left="4320" w:hanging="360"/>
      </w:pPr>
      <w:rPr>
        <w:rFonts w:ascii="Wingdings" w:hAnsi="Wingdings" w:hint="default"/>
      </w:rPr>
    </w:lvl>
    <w:lvl w:ilvl="6" w:tplc="7EBEAD30" w:tentative="1">
      <w:start w:val="1"/>
      <w:numFmt w:val="bullet"/>
      <w:lvlText w:val=""/>
      <w:lvlJc w:val="left"/>
      <w:pPr>
        <w:tabs>
          <w:tab w:val="num" w:pos="5040"/>
        </w:tabs>
        <w:ind w:left="5040" w:hanging="360"/>
      </w:pPr>
      <w:rPr>
        <w:rFonts w:ascii="Wingdings" w:hAnsi="Wingdings" w:hint="default"/>
      </w:rPr>
    </w:lvl>
    <w:lvl w:ilvl="7" w:tplc="8E2EEA42" w:tentative="1">
      <w:start w:val="1"/>
      <w:numFmt w:val="bullet"/>
      <w:lvlText w:val=""/>
      <w:lvlJc w:val="left"/>
      <w:pPr>
        <w:tabs>
          <w:tab w:val="num" w:pos="5760"/>
        </w:tabs>
        <w:ind w:left="5760" w:hanging="360"/>
      </w:pPr>
      <w:rPr>
        <w:rFonts w:ascii="Wingdings" w:hAnsi="Wingdings" w:hint="default"/>
      </w:rPr>
    </w:lvl>
    <w:lvl w:ilvl="8" w:tplc="72B289D0" w:tentative="1">
      <w:start w:val="1"/>
      <w:numFmt w:val="bullet"/>
      <w:lvlText w:val=""/>
      <w:lvlJc w:val="left"/>
      <w:pPr>
        <w:tabs>
          <w:tab w:val="num" w:pos="6480"/>
        </w:tabs>
        <w:ind w:left="6480" w:hanging="360"/>
      </w:pPr>
      <w:rPr>
        <w:rFonts w:ascii="Wingdings" w:hAnsi="Wingdings" w:hint="default"/>
      </w:rPr>
    </w:lvl>
  </w:abstractNum>
  <w:abstractNum w:abstractNumId="9">
    <w:nsid w:val="29DC162A"/>
    <w:multiLevelType w:val="hybridMultilevel"/>
    <w:tmpl w:val="E73A4B7E"/>
    <w:lvl w:ilvl="0" w:tplc="2DD8162A">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B767EC0"/>
    <w:multiLevelType w:val="hybridMultilevel"/>
    <w:tmpl w:val="E9B2CD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3CD0018"/>
    <w:multiLevelType w:val="hybridMultilevel"/>
    <w:tmpl w:val="97A623DC"/>
    <w:lvl w:ilvl="0" w:tplc="F258BA9A">
      <w:start w:val="1"/>
      <w:numFmt w:val="bullet"/>
      <w:lvlText w:val=""/>
      <w:lvlJc w:val="left"/>
      <w:pPr>
        <w:tabs>
          <w:tab w:val="num" w:pos="720"/>
        </w:tabs>
        <w:ind w:left="720" w:hanging="360"/>
      </w:pPr>
      <w:rPr>
        <w:rFonts w:ascii="Wingdings" w:hAnsi="Wingdings" w:hint="default"/>
      </w:rPr>
    </w:lvl>
    <w:lvl w:ilvl="1" w:tplc="17124C54" w:tentative="1">
      <w:start w:val="1"/>
      <w:numFmt w:val="bullet"/>
      <w:lvlText w:val=""/>
      <w:lvlJc w:val="left"/>
      <w:pPr>
        <w:tabs>
          <w:tab w:val="num" w:pos="1440"/>
        </w:tabs>
        <w:ind w:left="1440" w:hanging="360"/>
      </w:pPr>
      <w:rPr>
        <w:rFonts w:ascii="Wingdings" w:hAnsi="Wingdings" w:hint="default"/>
      </w:rPr>
    </w:lvl>
    <w:lvl w:ilvl="2" w:tplc="90B867E0" w:tentative="1">
      <w:start w:val="1"/>
      <w:numFmt w:val="bullet"/>
      <w:lvlText w:val=""/>
      <w:lvlJc w:val="left"/>
      <w:pPr>
        <w:tabs>
          <w:tab w:val="num" w:pos="2160"/>
        </w:tabs>
        <w:ind w:left="2160" w:hanging="360"/>
      </w:pPr>
      <w:rPr>
        <w:rFonts w:ascii="Wingdings" w:hAnsi="Wingdings" w:hint="default"/>
      </w:rPr>
    </w:lvl>
    <w:lvl w:ilvl="3" w:tplc="8346B8F6" w:tentative="1">
      <w:start w:val="1"/>
      <w:numFmt w:val="bullet"/>
      <w:lvlText w:val=""/>
      <w:lvlJc w:val="left"/>
      <w:pPr>
        <w:tabs>
          <w:tab w:val="num" w:pos="2880"/>
        </w:tabs>
        <w:ind w:left="2880" w:hanging="360"/>
      </w:pPr>
      <w:rPr>
        <w:rFonts w:ascii="Wingdings" w:hAnsi="Wingdings" w:hint="default"/>
      </w:rPr>
    </w:lvl>
    <w:lvl w:ilvl="4" w:tplc="55BA15A4" w:tentative="1">
      <w:start w:val="1"/>
      <w:numFmt w:val="bullet"/>
      <w:lvlText w:val=""/>
      <w:lvlJc w:val="left"/>
      <w:pPr>
        <w:tabs>
          <w:tab w:val="num" w:pos="3600"/>
        </w:tabs>
        <w:ind w:left="3600" w:hanging="360"/>
      </w:pPr>
      <w:rPr>
        <w:rFonts w:ascii="Wingdings" w:hAnsi="Wingdings" w:hint="default"/>
      </w:rPr>
    </w:lvl>
    <w:lvl w:ilvl="5" w:tplc="B004129C" w:tentative="1">
      <w:start w:val="1"/>
      <w:numFmt w:val="bullet"/>
      <w:lvlText w:val=""/>
      <w:lvlJc w:val="left"/>
      <w:pPr>
        <w:tabs>
          <w:tab w:val="num" w:pos="4320"/>
        </w:tabs>
        <w:ind w:left="4320" w:hanging="360"/>
      </w:pPr>
      <w:rPr>
        <w:rFonts w:ascii="Wingdings" w:hAnsi="Wingdings" w:hint="default"/>
      </w:rPr>
    </w:lvl>
    <w:lvl w:ilvl="6" w:tplc="49E44656" w:tentative="1">
      <w:start w:val="1"/>
      <w:numFmt w:val="bullet"/>
      <w:lvlText w:val=""/>
      <w:lvlJc w:val="left"/>
      <w:pPr>
        <w:tabs>
          <w:tab w:val="num" w:pos="5040"/>
        </w:tabs>
        <w:ind w:left="5040" w:hanging="360"/>
      </w:pPr>
      <w:rPr>
        <w:rFonts w:ascii="Wingdings" w:hAnsi="Wingdings" w:hint="default"/>
      </w:rPr>
    </w:lvl>
    <w:lvl w:ilvl="7" w:tplc="9CE2F784" w:tentative="1">
      <w:start w:val="1"/>
      <w:numFmt w:val="bullet"/>
      <w:lvlText w:val=""/>
      <w:lvlJc w:val="left"/>
      <w:pPr>
        <w:tabs>
          <w:tab w:val="num" w:pos="5760"/>
        </w:tabs>
        <w:ind w:left="5760" w:hanging="360"/>
      </w:pPr>
      <w:rPr>
        <w:rFonts w:ascii="Wingdings" w:hAnsi="Wingdings" w:hint="default"/>
      </w:rPr>
    </w:lvl>
    <w:lvl w:ilvl="8" w:tplc="1CBEFD86" w:tentative="1">
      <w:start w:val="1"/>
      <w:numFmt w:val="bullet"/>
      <w:lvlText w:val=""/>
      <w:lvlJc w:val="left"/>
      <w:pPr>
        <w:tabs>
          <w:tab w:val="num" w:pos="6480"/>
        </w:tabs>
        <w:ind w:left="6480" w:hanging="360"/>
      </w:pPr>
      <w:rPr>
        <w:rFonts w:ascii="Wingdings" w:hAnsi="Wingdings" w:hint="default"/>
      </w:rPr>
    </w:lvl>
  </w:abstractNum>
  <w:abstractNum w:abstractNumId="12">
    <w:nsid w:val="3A520968"/>
    <w:multiLevelType w:val="hybridMultilevel"/>
    <w:tmpl w:val="FB28AF16"/>
    <w:lvl w:ilvl="0" w:tplc="4FEA33D6">
      <w:start w:val="1"/>
      <w:numFmt w:val="bullet"/>
      <w:lvlText w:val="•"/>
      <w:lvlJc w:val="left"/>
      <w:pPr>
        <w:tabs>
          <w:tab w:val="num" w:pos="720"/>
        </w:tabs>
        <w:ind w:left="720" w:hanging="360"/>
      </w:pPr>
      <w:rPr>
        <w:rFonts w:ascii="Arial" w:hAnsi="Arial" w:hint="default"/>
      </w:rPr>
    </w:lvl>
    <w:lvl w:ilvl="1" w:tplc="E58249C8" w:tentative="1">
      <w:start w:val="1"/>
      <w:numFmt w:val="bullet"/>
      <w:lvlText w:val="•"/>
      <w:lvlJc w:val="left"/>
      <w:pPr>
        <w:tabs>
          <w:tab w:val="num" w:pos="1440"/>
        </w:tabs>
        <w:ind w:left="1440" w:hanging="360"/>
      </w:pPr>
      <w:rPr>
        <w:rFonts w:ascii="Arial" w:hAnsi="Arial" w:hint="default"/>
      </w:rPr>
    </w:lvl>
    <w:lvl w:ilvl="2" w:tplc="FA927088" w:tentative="1">
      <w:start w:val="1"/>
      <w:numFmt w:val="bullet"/>
      <w:lvlText w:val="•"/>
      <w:lvlJc w:val="left"/>
      <w:pPr>
        <w:tabs>
          <w:tab w:val="num" w:pos="2160"/>
        </w:tabs>
        <w:ind w:left="2160" w:hanging="360"/>
      </w:pPr>
      <w:rPr>
        <w:rFonts w:ascii="Arial" w:hAnsi="Arial" w:hint="default"/>
      </w:rPr>
    </w:lvl>
    <w:lvl w:ilvl="3" w:tplc="7908B458" w:tentative="1">
      <w:start w:val="1"/>
      <w:numFmt w:val="bullet"/>
      <w:lvlText w:val="•"/>
      <w:lvlJc w:val="left"/>
      <w:pPr>
        <w:tabs>
          <w:tab w:val="num" w:pos="2880"/>
        </w:tabs>
        <w:ind w:left="2880" w:hanging="360"/>
      </w:pPr>
      <w:rPr>
        <w:rFonts w:ascii="Arial" w:hAnsi="Arial" w:hint="default"/>
      </w:rPr>
    </w:lvl>
    <w:lvl w:ilvl="4" w:tplc="43C414A8" w:tentative="1">
      <w:start w:val="1"/>
      <w:numFmt w:val="bullet"/>
      <w:lvlText w:val="•"/>
      <w:lvlJc w:val="left"/>
      <w:pPr>
        <w:tabs>
          <w:tab w:val="num" w:pos="3600"/>
        </w:tabs>
        <w:ind w:left="3600" w:hanging="360"/>
      </w:pPr>
      <w:rPr>
        <w:rFonts w:ascii="Arial" w:hAnsi="Arial" w:hint="default"/>
      </w:rPr>
    </w:lvl>
    <w:lvl w:ilvl="5" w:tplc="D728A736" w:tentative="1">
      <w:start w:val="1"/>
      <w:numFmt w:val="bullet"/>
      <w:lvlText w:val="•"/>
      <w:lvlJc w:val="left"/>
      <w:pPr>
        <w:tabs>
          <w:tab w:val="num" w:pos="4320"/>
        </w:tabs>
        <w:ind w:left="4320" w:hanging="360"/>
      </w:pPr>
      <w:rPr>
        <w:rFonts w:ascii="Arial" w:hAnsi="Arial" w:hint="default"/>
      </w:rPr>
    </w:lvl>
    <w:lvl w:ilvl="6" w:tplc="67EAF1BE" w:tentative="1">
      <w:start w:val="1"/>
      <w:numFmt w:val="bullet"/>
      <w:lvlText w:val="•"/>
      <w:lvlJc w:val="left"/>
      <w:pPr>
        <w:tabs>
          <w:tab w:val="num" w:pos="5040"/>
        </w:tabs>
        <w:ind w:left="5040" w:hanging="360"/>
      </w:pPr>
      <w:rPr>
        <w:rFonts w:ascii="Arial" w:hAnsi="Arial" w:hint="default"/>
      </w:rPr>
    </w:lvl>
    <w:lvl w:ilvl="7" w:tplc="8FBEF86C" w:tentative="1">
      <w:start w:val="1"/>
      <w:numFmt w:val="bullet"/>
      <w:lvlText w:val="•"/>
      <w:lvlJc w:val="left"/>
      <w:pPr>
        <w:tabs>
          <w:tab w:val="num" w:pos="5760"/>
        </w:tabs>
        <w:ind w:left="5760" w:hanging="360"/>
      </w:pPr>
      <w:rPr>
        <w:rFonts w:ascii="Arial" w:hAnsi="Arial" w:hint="default"/>
      </w:rPr>
    </w:lvl>
    <w:lvl w:ilvl="8" w:tplc="D1403776" w:tentative="1">
      <w:start w:val="1"/>
      <w:numFmt w:val="bullet"/>
      <w:lvlText w:val="•"/>
      <w:lvlJc w:val="left"/>
      <w:pPr>
        <w:tabs>
          <w:tab w:val="num" w:pos="6480"/>
        </w:tabs>
        <w:ind w:left="6480" w:hanging="360"/>
      </w:pPr>
      <w:rPr>
        <w:rFonts w:ascii="Arial" w:hAnsi="Arial" w:hint="default"/>
      </w:rPr>
    </w:lvl>
  </w:abstractNum>
  <w:abstractNum w:abstractNumId="13">
    <w:nsid w:val="3C9673BE"/>
    <w:multiLevelType w:val="hybridMultilevel"/>
    <w:tmpl w:val="0580557C"/>
    <w:lvl w:ilvl="0" w:tplc="D9286E64">
      <w:start w:val="1"/>
      <w:numFmt w:val="bullet"/>
      <w:lvlText w:val="–"/>
      <w:lvlJc w:val="left"/>
      <w:pPr>
        <w:tabs>
          <w:tab w:val="num" w:pos="720"/>
        </w:tabs>
        <w:ind w:left="720" w:hanging="360"/>
      </w:pPr>
      <w:rPr>
        <w:rFonts w:ascii="Times New Roman" w:hAnsi="Times New Roman" w:hint="default"/>
      </w:rPr>
    </w:lvl>
    <w:lvl w:ilvl="1" w:tplc="7CF8D978">
      <w:start w:val="1"/>
      <w:numFmt w:val="bullet"/>
      <w:lvlText w:val="–"/>
      <w:lvlJc w:val="left"/>
      <w:pPr>
        <w:tabs>
          <w:tab w:val="num" w:pos="1440"/>
        </w:tabs>
        <w:ind w:left="1440" w:hanging="360"/>
      </w:pPr>
      <w:rPr>
        <w:rFonts w:ascii="Times New Roman" w:hAnsi="Times New Roman" w:hint="default"/>
      </w:rPr>
    </w:lvl>
    <w:lvl w:ilvl="2" w:tplc="5FA238C6" w:tentative="1">
      <w:start w:val="1"/>
      <w:numFmt w:val="bullet"/>
      <w:lvlText w:val="–"/>
      <w:lvlJc w:val="left"/>
      <w:pPr>
        <w:tabs>
          <w:tab w:val="num" w:pos="2160"/>
        </w:tabs>
        <w:ind w:left="2160" w:hanging="360"/>
      </w:pPr>
      <w:rPr>
        <w:rFonts w:ascii="Times New Roman" w:hAnsi="Times New Roman" w:hint="default"/>
      </w:rPr>
    </w:lvl>
    <w:lvl w:ilvl="3" w:tplc="5534356E" w:tentative="1">
      <w:start w:val="1"/>
      <w:numFmt w:val="bullet"/>
      <w:lvlText w:val="–"/>
      <w:lvlJc w:val="left"/>
      <w:pPr>
        <w:tabs>
          <w:tab w:val="num" w:pos="2880"/>
        </w:tabs>
        <w:ind w:left="2880" w:hanging="360"/>
      </w:pPr>
      <w:rPr>
        <w:rFonts w:ascii="Times New Roman" w:hAnsi="Times New Roman" w:hint="default"/>
      </w:rPr>
    </w:lvl>
    <w:lvl w:ilvl="4" w:tplc="21066214" w:tentative="1">
      <w:start w:val="1"/>
      <w:numFmt w:val="bullet"/>
      <w:lvlText w:val="–"/>
      <w:lvlJc w:val="left"/>
      <w:pPr>
        <w:tabs>
          <w:tab w:val="num" w:pos="3600"/>
        </w:tabs>
        <w:ind w:left="3600" w:hanging="360"/>
      </w:pPr>
      <w:rPr>
        <w:rFonts w:ascii="Times New Roman" w:hAnsi="Times New Roman" w:hint="default"/>
      </w:rPr>
    </w:lvl>
    <w:lvl w:ilvl="5" w:tplc="FB128EF4" w:tentative="1">
      <w:start w:val="1"/>
      <w:numFmt w:val="bullet"/>
      <w:lvlText w:val="–"/>
      <w:lvlJc w:val="left"/>
      <w:pPr>
        <w:tabs>
          <w:tab w:val="num" w:pos="4320"/>
        </w:tabs>
        <w:ind w:left="4320" w:hanging="360"/>
      </w:pPr>
      <w:rPr>
        <w:rFonts w:ascii="Times New Roman" w:hAnsi="Times New Roman" w:hint="default"/>
      </w:rPr>
    </w:lvl>
    <w:lvl w:ilvl="6" w:tplc="B00E7F82" w:tentative="1">
      <w:start w:val="1"/>
      <w:numFmt w:val="bullet"/>
      <w:lvlText w:val="–"/>
      <w:lvlJc w:val="left"/>
      <w:pPr>
        <w:tabs>
          <w:tab w:val="num" w:pos="5040"/>
        </w:tabs>
        <w:ind w:left="5040" w:hanging="360"/>
      </w:pPr>
      <w:rPr>
        <w:rFonts w:ascii="Times New Roman" w:hAnsi="Times New Roman" w:hint="default"/>
      </w:rPr>
    </w:lvl>
    <w:lvl w:ilvl="7" w:tplc="2CB0E8C6" w:tentative="1">
      <w:start w:val="1"/>
      <w:numFmt w:val="bullet"/>
      <w:lvlText w:val="–"/>
      <w:lvlJc w:val="left"/>
      <w:pPr>
        <w:tabs>
          <w:tab w:val="num" w:pos="5760"/>
        </w:tabs>
        <w:ind w:left="5760" w:hanging="360"/>
      </w:pPr>
      <w:rPr>
        <w:rFonts w:ascii="Times New Roman" w:hAnsi="Times New Roman" w:hint="default"/>
      </w:rPr>
    </w:lvl>
    <w:lvl w:ilvl="8" w:tplc="95C8C7BA" w:tentative="1">
      <w:start w:val="1"/>
      <w:numFmt w:val="bullet"/>
      <w:lvlText w:val="–"/>
      <w:lvlJc w:val="left"/>
      <w:pPr>
        <w:tabs>
          <w:tab w:val="num" w:pos="6480"/>
        </w:tabs>
        <w:ind w:left="6480" w:hanging="360"/>
      </w:pPr>
      <w:rPr>
        <w:rFonts w:ascii="Times New Roman" w:hAnsi="Times New Roman" w:hint="default"/>
      </w:rPr>
    </w:lvl>
  </w:abstractNum>
  <w:abstractNum w:abstractNumId="14">
    <w:nsid w:val="3DA07294"/>
    <w:multiLevelType w:val="hybridMultilevel"/>
    <w:tmpl w:val="E9B2CD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F9A2C89"/>
    <w:multiLevelType w:val="hybridMultilevel"/>
    <w:tmpl w:val="782220BE"/>
    <w:lvl w:ilvl="0" w:tplc="8A8CB2DA">
      <w:start w:val="1"/>
      <w:numFmt w:val="decimal"/>
      <w:lvlText w:val="%1."/>
      <w:lvlJc w:val="left"/>
      <w:pPr>
        <w:tabs>
          <w:tab w:val="num" w:pos="720"/>
        </w:tabs>
        <w:ind w:left="720" w:hanging="360"/>
      </w:pPr>
    </w:lvl>
    <w:lvl w:ilvl="1" w:tplc="EDE40BF2">
      <w:start w:val="1"/>
      <w:numFmt w:val="decimal"/>
      <w:lvlText w:val="%2."/>
      <w:lvlJc w:val="left"/>
      <w:pPr>
        <w:tabs>
          <w:tab w:val="num" w:pos="1440"/>
        </w:tabs>
        <w:ind w:left="1440" w:hanging="360"/>
      </w:pPr>
    </w:lvl>
    <w:lvl w:ilvl="2" w:tplc="B3DEF994" w:tentative="1">
      <w:start w:val="1"/>
      <w:numFmt w:val="decimal"/>
      <w:lvlText w:val="%3."/>
      <w:lvlJc w:val="left"/>
      <w:pPr>
        <w:tabs>
          <w:tab w:val="num" w:pos="2160"/>
        </w:tabs>
        <w:ind w:left="2160" w:hanging="360"/>
      </w:pPr>
    </w:lvl>
    <w:lvl w:ilvl="3" w:tplc="252A021C" w:tentative="1">
      <w:start w:val="1"/>
      <w:numFmt w:val="decimal"/>
      <w:lvlText w:val="%4."/>
      <w:lvlJc w:val="left"/>
      <w:pPr>
        <w:tabs>
          <w:tab w:val="num" w:pos="2880"/>
        </w:tabs>
        <w:ind w:left="2880" w:hanging="360"/>
      </w:pPr>
    </w:lvl>
    <w:lvl w:ilvl="4" w:tplc="6A46665E" w:tentative="1">
      <w:start w:val="1"/>
      <w:numFmt w:val="decimal"/>
      <w:lvlText w:val="%5."/>
      <w:lvlJc w:val="left"/>
      <w:pPr>
        <w:tabs>
          <w:tab w:val="num" w:pos="3600"/>
        </w:tabs>
        <w:ind w:left="3600" w:hanging="360"/>
      </w:pPr>
    </w:lvl>
    <w:lvl w:ilvl="5" w:tplc="8988C7B4" w:tentative="1">
      <w:start w:val="1"/>
      <w:numFmt w:val="decimal"/>
      <w:lvlText w:val="%6."/>
      <w:lvlJc w:val="left"/>
      <w:pPr>
        <w:tabs>
          <w:tab w:val="num" w:pos="4320"/>
        </w:tabs>
        <w:ind w:left="4320" w:hanging="360"/>
      </w:pPr>
    </w:lvl>
    <w:lvl w:ilvl="6" w:tplc="E70EB50C" w:tentative="1">
      <w:start w:val="1"/>
      <w:numFmt w:val="decimal"/>
      <w:lvlText w:val="%7."/>
      <w:lvlJc w:val="left"/>
      <w:pPr>
        <w:tabs>
          <w:tab w:val="num" w:pos="5040"/>
        </w:tabs>
        <w:ind w:left="5040" w:hanging="360"/>
      </w:pPr>
    </w:lvl>
    <w:lvl w:ilvl="7" w:tplc="137CDD26" w:tentative="1">
      <w:start w:val="1"/>
      <w:numFmt w:val="decimal"/>
      <w:lvlText w:val="%8."/>
      <w:lvlJc w:val="left"/>
      <w:pPr>
        <w:tabs>
          <w:tab w:val="num" w:pos="5760"/>
        </w:tabs>
        <w:ind w:left="5760" w:hanging="360"/>
      </w:pPr>
    </w:lvl>
    <w:lvl w:ilvl="8" w:tplc="A5EE1C86" w:tentative="1">
      <w:start w:val="1"/>
      <w:numFmt w:val="decimal"/>
      <w:lvlText w:val="%9."/>
      <w:lvlJc w:val="left"/>
      <w:pPr>
        <w:tabs>
          <w:tab w:val="num" w:pos="6480"/>
        </w:tabs>
        <w:ind w:left="6480" w:hanging="360"/>
      </w:pPr>
    </w:lvl>
  </w:abstractNum>
  <w:abstractNum w:abstractNumId="16">
    <w:nsid w:val="3FC47D4A"/>
    <w:multiLevelType w:val="hybridMultilevel"/>
    <w:tmpl w:val="B4D01B8C"/>
    <w:lvl w:ilvl="0" w:tplc="04090009">
      <w:start w:val="1"/>
      <w:numFmt w:val="bullet"/>
      <w:lvlText w:val=""/>
      <w:lvlJc w:val="left"/>
      <w:pPr>
        <w:tabs>
          <w:tab w:val="num" w:pos="720"/>
        </w:tabs>
        <w:ind w:left="720" w:hanging="360"/>
      </w:pPr>
      <w:rPr>
        <w:rFonts w:ascii="Wingdings" w:hAnsi="Wingdings" w:hint="default"/>
      </w:rPr>
    </w:lvl>
    <w:lvl w:ilvl="1" w:tplc="3C7A6BE6">
      <w:start w:val="2323"/>
      <w:numFmt w:val="bullet"/>
      <w:lvlText w:val="–"/>
      <w:lvlJc w:val="left"/>
      <w:pPr>
        <w:tabs>
          <w:tab w:val="num" w:pos="1440"/>
        </w:tabs>
        <w:ind w:left="1440" w:hanging="360"/>
      </w:pPr>
      <w:rPr>
        <w:rFonts w:ascii="Times New Roman" w:hAnsi="Times New Roman" w:hint="default"/>
      </w:rPr>
    </w:lvl>
    <w:lvl w:ilvl="2" w:tplc="C6CADFA2" w:tentative="1">
      <w:start w:val="1"/>
      <w:numFmt w:val="bullet"/>
      <w:lvlText w:val="•"/>
      <w:lvlJc w:val="left"/>
      <w:pPr>
        <w:tabs>
          <w:tab w:val="num" w:pos="2160"/>
        </w:tabs>
        <w:ind w:left="2160" w:hanging="360"/>
      </w:pPr>
      <w:rPr>
        <w:rFonts w:ascii="Times New Roman" w:hAnsi="Times New Roman" w:hint="default"/>
      </w:rPr>
    </w:lvl>
    <w:lvl w:ilvl="3" w:tplc="D2548298" w:tentative="1">
      <w:start w:val="1"/>
      <w:numFmt w:val="bullet"/>
      <w:lvlText w:val="•"/>
      <w:lvlJc w:val="left"/>
      <w:pPr>
        <w:tabs>
          <w:tab w:val="num" w:pos="2880"/>
        </w:tabs>
        <w:ind w:left="2880" w:hanging="360"/>
      </w:pPr>
      <w:rPr>
        <w:rFonts w:ascii="Times New Roman" w:hAnsi="Times New Roman" w:hint="default"/>
      </w:rPr>
    </w:lvl>
    <w:lvl w:ilvl="4" w:tplc="9A3EB824" w:tentative="1">
      <w:start w:val="1"/>
      <w:numFmt w:val="bullet"/>
      <w:lvlText w:val="•"/>
      <w:lvlJc w:val="left"/>
      <w:pPr>
        <w:tabs>
          <w:tab w:val="num" w:pos="3600"/>
        </w:tabs>
        <w:ind w:left="3600" w:hanging="360"/>
      </w:pPr>
      <w:rPr>
        <w:rFonts w:ascii="Times New Roman" w:hAnsi="Times New Roman" w:hint="default"/>
      </w:rPr>
    </w:lvl>
    <w:lvl w:ilvl="5" w:tplc="EF8EA990" w:tentative="1">
      <w:start w:val="1"/>
      <w:numFmt w:val="bullet"/>
      <w:lvlText w:val="•"/>
      <w:lvlJc w:val="left"/>
      <w:pPr>
        <w:tabs>
          <w:tab w:val="num" w:pos="4320"/>
        </w:tabs>
        <w:ind w:left="4320" w:hanging="360"/>
      </w:pPr>
      <w:rPr>
        <w:rFonts w:ascii="Times New Roman" w:hAnsi="Times New Roman" w:hint="default"/>
      </w:rPr>
    </w:lvl>
    <w:lvl w:ilvl="6" w:tplc="AD76FF8C" w:tentative="1">
      <w:start w:val="1"/>
      <w:numFmt w:val="bullet"/>
      <w:lvlText w:val="•"/>
      <w:lvlJc w:val="left"/>
      <w:pPr>
        <w:tabs>
          <w:tab w:val="num" w:pos="5040"/>
        </w:tabs>
        <w:ind w:left="5040" w:hanging="360"/>
      </w:pPr>
      <w:rPr>
        <w:rFonts w:ascii="Times New Roman" w:hAnsi="Times New Roman" w:hint="default"/>
      </w:rPr>
    </w:lvl>
    <w:lvl w:ilvl="7" w:tplc="419AFB80" w:tentative="1">
      <w:start w:val="1"/>
      <w:numFmt w:val="bullet"/>
      <w:lvlText w:val="•"/>
      <w:lvlJc w:val="left"/>
      <w:pPr>
        <w:tabs>
          <w:tab w:val="num" w:pos="5760"/>
        </w:tabs>
        <w:ind w:left="5760" w:hanging="360"/>
      </w:pPr>
      <w:rPr>
        <w:rFonts w:ascii="Times New Roman" w:hAnsi="Times New Roman" w:hint="default"/>
      </w:rPr>
    </w:lvl>
    <w:lvl w:ilvl="8" w:tplc="1C845A2A" w:tentative="1">
      <w:start w:val="1"/>
      <w:numFmt w:val="bullet"/>
      <w:lvlText w:val="•"/>
      <w:lvlJc w:val="left"/>
      <w:pPr>
        <w:tabs>
          <w:tab w:val="num" w:pos="6480"/>
        </w:tabs>
        <w:ind w:left="6480" w:hanging="360"/>
      </w:pPr>
      <w:rPr>
        <w:rFonts w:ascii="Times New Roman" w:hAnsi="Times New Roman" w:hint="default"/>
      </w:rPr>
    </w:lvl>
  </w:abstractNum>
  <w:abstractNum w:abstractNumId="17">
    <w:nsid w:val="45DF4ED2"/>
    <w:multiLevelType w:val="hybridMultilevel"/>
    <w:tmpl w:val="4B1277FE"/>
    <w:lvl w:ilvl="0" w:tplc="04090009">
      <w:start w:val="1"/>
      <w:numFmt w:val="bullet"/>
      <w:lvlText w:val=""/>
      <w:lvlJc w:val="left"/>
      <w:pPr>
        <w:tabs>
          <w:tab w:val="num" w:pos="720"/>
        </w:tabs>
        <w:ind w:left="720" w:hanging="360"/>
      </w:pPr>
      <w:rPr>
        <w:rFonts w:ascii="Wingdings" w:hAnsi="Wingdings" w:hint="default"/>
      </w:rPr>
    </w:lvl>
    <w:lvl w:ilvl="1" w:tplc="17124C54" w:tentative="1">
      <w:start w:val="1"/>
      <w:numFmt w:val="bullet"/>
      <w:lvlText w:val=""/>
      <w:lvlJc w:val="left"/>
      <w:pPr>
        <w:tabs>
          <w:tab w:val="num" w:pos="1440"/>
        </w:tabs>
        <w:ind w:left="1440" w:hanging="360"/>
      </w:pPr>
      <w:rPr>
        <w:rFonts w:ascii="Wingdings" w:hAnsi="Wingdings" w:hint="default"/>
      </w:rPr>
    </w:lvl>
    <w:lvl w:ilvl="2" w:tplc="90B867E0" w:tentative="1">
      <w:start w:val="1"/>
      <w:numFmt w:val="bullet"/>
      <w:lvlText w:val=""/>
      <w:lvlJc w:val="left"/>
      <w:pPr>
        <w:tabs>
          <w:tab w:val="num" w:pos="2160"/>
        </w:tabs>
        <w:ind w:left="2160" w:hanging="360"/>
      </w:pPr>
      <w:rPr>
        <w:rFonts w:ascii="Wingdings" w:hAnsi="Wingdings" w:hint="default"/>
      </w:rPr>
    </w:lvl>
    <w:lvl w:ilvl="3" w:tplc="8346B8F6" w:tentative="1">
      <w:start w:val="1"/>
      <w:numFmt w:val="bullet"/>
      <w:lvlText w:val=""/>
      <w:lvlJc w:val="left"/>
      <w:pPr>
        <w:tabs>
          <w:tab w:val="num" w:pos="2880"/>
        </w:tabs>
        <w:ind w:left="2880" w:hanging="360"/>
      </w:pPr>
      <w:rPr>
        <w:rFonts w:ascii="Wingdings" w:hAnsi="Wingdings" w:hint="default"/>
      </w:rPr>
    </w:lvl>
    <w:lvl w:ilvl="4" w:tplc="55BA15A4" w:tentative="1">
      <w:start w:val="1"/>
      <w:numFmt w:val="bullet"/>
      <w:lvlText w:val=""/>
      <w:lvlJc w:val="left"/>
      <w:pPr>
        <w:tabs>
          <w:tab w:val="num" w:pos="3600"/>
        </w:tabs>
        <w:ind w:left="3600" w:hanging="360"/>
      </w:pPr>
      <w:rPr>
        <w:rFonts w:ascii="Wingdings" w:hAnsi="Wingdings" w:hint="default"/>
      </w:rPr>
    </w:lvl>
    <w:lvl w:ilvl="5" w:tplc="B004129C" w:tentative="1">
      <w:start w:val="1"/>
      <w:numFmt w:val="bullet"/>
      <w:lvlText w:val=""/>
      <w:lvlJc w:val="left"/>
      <w:pPr>
        <w:tabs>
          <w:tab w:val="num" w:pos="4320"/>
        </w:tabs>
        <w:ind w:left="4320" w:hanging="360"/>
      </w:pPr>
      <w:rPr>
        <w:rFonts w:ascii="Wingdings" w:hAnsi="Wingdings" w:hint="default"/>
      </w:rPr>
    </w:lvl>
    <w:lvl w:ilvl="6" w:tplc="49E44656" w:tentative="1">
      <w:start w:val="1"/>
      <w:numFmt w:val="bullet"/>
      <w:lvlText w:val=""/>
      <w:lvlJc w:val="left"/>
      <w:pPr>
        <w:tabs>
          <w:tab w:val="num" w:pos="5040"/>
        </w:tabs>
        <w:ind w:left="5040" w:hanging="360"/>
      </w:pPr>
      <w:rPr>
        <w:rFonts w:ascii="Wingdings" w:hAnsi="Wingdings" w:hint="default"/>
      </w:rPr>
    </w:lvl>
    <w:lvl w:ilvl="7" w:tplc="9CE2F784" w:tentative="1">
      <w:start w:val="1"/>
      <w:numFmt w:val="bullet"/>
      <w:lvlText w:val=""/>
      <w:lvlJc w:val="left"/>
      <w:pPr>
        <w:tabs>
          <w:tab w:val="num" w:pos="5760"/>
        </w:tabs>
        <w:ind w:left="5760" w:hanging="360"/>
      </w:pPr>
      <w:rPr>
        <w:rFonts w:ascii="Wingdings" w:hAnsi="Wingdings" w:hint="default"/>
      </w:rPr>
    </w:lvl>
    <w:lvl w:ilvl="8" w:tplc="1CBEFD86" w:tentative="1">
      <w:start w:val="1"/>
      <w:numFmt w:val="bullet"/>
      <w:lvlText w:val=""/>
      <w:lvlJc w:val="left"/>
      <w:pPr>
        <w:tabs>
          <w:tab w:val="num" w:pos="6480"/>
        </w:tabs>
        <w:ind w:left="6480" w:hanging="360"/>
      </w:pPr>
      <w:rPr>
        <w:rFonts w:ascii="Wingdings" w:hAnsi="Wingdings" w:hint="default"/>
      </w:rPr>
    </w:lvl>
  </w:abstractNum>
  <w:abstractNum w:abstractNumId="18">
    <w:nsid w:val="4A777AC9"/>
    <w:multiLevelType w:val="hybridMultilevel"/>
    <w:tmpl w:val="A73E85A0"/>
    <w:lvl w:ilvl="0" w:tplc="E398CF24">
      <w:start w:val="1"/>
      <w:numFmt w:val="bullet"/>
      <w:lvlText w:val="•"/>
      <w:lvlJc w:val="left"/>
      <w:pPr>
        <w:tabs>
          <w:tab w:val="num" w:pos="720"/>
        </w:tabs>
        <w:ind w:left="720" w:hanging="360"/>
      </w:pPr>
      <w:rPr>
        <w:rFonts w:ascii="Times New Roman" w:hAnsi="Times New Roman" w:hint="default"/>
      </w:rPr>
    </w:lvl>
    <w:lvl w:ilvl="1" w:tplc="3C7A6BE6">
      <w:start w:val="2323"/>
      <w:numFmt w:val="bullet"/>
      <w:lvlText w:val="–"/>
      <w:lvlJc w:val="left"/>
      <w:pPr>
        <w:tabs>
          <w:tab w:val="num" w:pos="1440"/>
        </w:tabs>
        <w:ind w:left="1440" w:hanging="360"/>
      </w:pPr>
      <w:rPr>
        <w:rFonts w:ascii="Times New Roman" w:hAnsi="Times New Roman" w:hint="default"/>
      </w:rPr>
    </w:lvl>
    <w:lvl w:ilvl="2" w:tplc="C6CADFA2" w:tentative="1">
      <w:start w:val="1"/>
      <w:numFmt w:val="bullet"/>
      <w:lvlText w:val="•"/>
      <w:lvlJc w:val="left"/>
      <w:pPr>
        <w:tabs>
          <w:tab w:val="num" w:pos="2160"/>
        </w:tabs>
        <w:ind w:left="2160" w:hanging="360"/>
      </w:pPr>
      <w:rPr>
        <w:rFonts w:ascii="Times New Roman" w:hAnsi="Times New Roman" w:hint="default"/>
      </w:rPr>
    </w:lvl>
    <w:lvl w:ilvl="3" w:tplc="D2548298" w:tentative="1">
      <w:start w:val="1"/>
      <w:numFmt w:val="bullet"/>
      <w:lvlText w:val="•"/>
      <w:lvlJc w:val="left"/>
      <w:pPr>
        <w:tabs>
          <w:tab w:val="num" w:pos="2880"/>
        </w:tabs>
        <w:ind w:left="2880" w:hanging="360"/>
      </w:pPr>
      <w:rPr>
        <w:rFonts w:ascii="Times New Roman" w:hAnsi="Times New Roman" w:hint="default"/>
      </w:rPr>
    </w:lvl>
    <w:lvl w:ilvl="4" w:tplc="9A3EB824" w:tentative="1">
      <w:start w:val="1"/>
      <w:numFmt w:val="bullet"/>
      <w:lvlText w:val="•"/>
      <w:lvlJc w:val="left"/>
      <w:pPr>
        <w:tabs>
          <w:tab w:val="num" w:pos="3600"/>
        </w:tabs>
        <w:ind w:left="3600" w:hanging="360"/>
      </w:pPr>
      <w:rPr>
        <w:rFonts w:ascii="Times New Roman" w:hAnsi="Times New Roman" w:hint="default"/>
      </w:rPr>
    </w:lvl>
    <w:lvl w:ilvl="5" w:tplc="EF8EA990" w:tentative="1">
      <w:start w:val="1"/>
      <w:numFmt w:val="bullet"/>
      <w:lvlText w:val="•"/>
      <w:lvlJc w:val="left"/>
      <w:pPr>
        <w:tabs>
          <w:tab w:val="num" w:pos="4320"/>
        </w:tabs>
        <w:ind w:left="4320" w:hanging="360"/>
      </w:pPr>
      <w:rPr>
        <w:rFonts w:ascii="Times New Roman" w:hAnsi="Times New Roman" w:hint="default"/>
      </w:rPr>
    </w:lvl>
    <w:lvl w:ilvl="6" w:tplc="AD76FF8C" w:tentative="1">
      <w:start w:val="1"/>
      <w:numFmt w:val="bullet"/>
      <w:lvlText w:val="•"/>
      <w:lvlJc w:val="left"/>
      <w:pPr>
        <w:tabs>
          <w:tab w:val="num" w:pos="5040"/>
        </w:tabs>
        <w:ind w:left="5040" w:hanging="360"/>
      </w:pPr>
      <w:rPr>
        <w:rFonts w:ascii="Times New Roman" w:hAnsi="Times New Roman" w:hint="default"/>
      </w:rPr>
    </w:lvl>
    <w:lvl w:ilvl="7" w:tplc="419AFB80" w:tentative="1">
      <w:start w:val="1"/>
      <w:numFmt w:val="bullet"/>
      <w:lvlText w:val="•"/>
      <w:lvlJc w:val="left"/>
      <w:pPr>
        <w:tabs>
          <w:tab w:val="num" w:pos="5760"/>
        </w:tabs>
        <w:ind w:left="5760" w:hanging="360"/>
      </w:pPr>
      <w:rPr>
        <w:rFonts w:ascii="Times New Roman" w:hAnsi="Times New Roman" w:hint="default"/>
      </w:rPr>
    </w:lvl>
    <w:lvl w:ilvl="8" w:tplc="1C845A2A" w:tentative="1">
      <w:start w:val="1"/>
      <w:numFmt w:val="bullet"/>
      <w:lvlText w:val="•"/>
      <w:lvlJc w:val="left"/>
      <w:pPr>
        <w:tabs>
          <w:tab w:val="num" w:pos="6480"/>
        </w:tabs>
        <w:ind w:left="6480" w:hanging="360"/>
      </w:pPr>
      <w:rPr>
        <w:rFonts w:ascii="Times New Roman" w:hAnsi="Times New Roman" w:hint="default"/>
      </w:rPr>
    </w:lvl>
  </w:abstractNum>
  <w:abstractNum w:abstractNumId="19">
    <w:nsid w:val="4C8E1C17"/>
    <w:multiLevelType w:val="hybridMultilevel"/>
    <w:tmpl w:val="C5A020C0"/>
    <w:lvl w:ilvl="0" w:tplc="EB860F7E">
      <w:start w:val="1"/>
      <w:numFmt w:val="bullet"/>
      <w:lvlText w:val=""/>
      <w:lvlJc w:val="left"/>
      <w:pPr>
        <w:tabs>
          <w:tab w:val="num" w:pos="720"/>
        </w:tabs>
        <w:ind w:left="720" w:hanging="360"/>
      </w:pPr>
      <w:rPr>
        <w:rFonts w:ascii="Wingdings" w:hAnsi="Wingdings" w:hint="default"/>
      </w:rPr>
    </w:lvl>
    <w:lvl w:ilvl="1" w:tplc="B1324F5E">
      <w:start w:val="1"/>
      <w:numFmt w:val="bullet"/>
      <w:lvlText w:val=""/>
      <w:lvlJc w:val="left"/>
      <w:pPr>
        <w:tabs>
          <w:tab w:val="num" w:pos="1440"/>
        </w:tabs>
        <w:ind w:left="1440" w:hanging="360"/>
      </w:pPr>
      <w:rPr>
        <w:rFonts w:ascii="Wingdings" w:hAnsi="Wingdings" w:hint="default"/>
      </w:rPr>
    </w:lvl>
    <w:lvl w:ilvl="2" w:tplc="1A045D36" w:tentative="1">
      <w:start w:val="1"/>
      <w:numFmt w:val="bullet"/>
      <w:lvlText w:val=""/>
      <w:lvlJc w:val="left"/>
      <w:pPr>
        <w:tabs>
          <w:tab w:val="num" w:pos="2160"/>
        </w:tabs>
        <w:ind w:left="2160" w:hanging="360"/>
      </w:pPr>
      <w:rPr>
        <w:rFonts w:ascii="Wingdings" w:hAnsi="Wingdings" w:hint="default"/>
      </w:rPr>
    </w:lvl>
    <w:lvl w:ilvl="3" w:tplc="61F43EF6" w:tentative="1">
      <w:start w:val="1"/>
      <w:numFmt w:val="bullet"/>
      <w:lvlText w:val=""/>
      <w:lvlJc w:val="left"/>
      <w:pPr>
        <w:tabs>
          <w:tab w:val="num" w:pos="2880"/>
        </w:tabs>
        <w:ind w:left="2880" w:hanging="360"/>
      </w:pPr>
      <w:rPr>
        <w:rFonts w:ascii="Wingdings" w:hAnsi="Wingdings" w:hint="default"/>
      </w:rPr>
    </w:lvl>
    <w:lvl w:ilvl="4" w:tplc="E2046154" w:tentative="1">
      <w:start w:val="1"/>
      <w:numFmt w:val="bullet"/>
      <w:lvlText w:val=""/>
      <w:lvlJc w:val="left"/>
      <w:pPr>
        <w:tabs>
          <w:tab w:val="num" w:pos="3600"/>
        </w:tabs>
        <w:ind w:left="3600" w:hanging="360"/>
      </w:pPr>
      <w:rPr>
        <w:rFonts w:ascii="Wingdings" w:hAnsi="Wingdings" w:hint="default"/>
      </w:rPr>
    </w:lvl>
    <w:lvl w:ilvl="5" w:tplc="5C28E56E" w:tentative="1">
      <w:start w:val="1"/>
      <w:numFmt w:val="bullet"/>
      <w:lvlText w:val=""/>
      <w:lvlJc w:val="left"/>
      <w:pPr>
        <w:tabs>
          <w:tab w:val="num" w:pos="4320"/>
        </w:tabs>
        <w:ind w:left="4320" w:hanging="360"/>
      </w:pPr>
      <w:rPr>
        <w:rFonts w:ascii="Wingdings" w:hAnsi="Wingdings" w:hint="default"/>
      </w:rPr>
    </w:lvl>
    <w:lvl w:ilvl="6" w:tplc="505A1C22" w:tentative="1">
      <w:start w:val="1"/>
      <w:numFmt w:val="bullet"/>
      <w:lvlText w:val=""/>
      <w:lvlJc w:val="left"/>
      <w:pPr>
        <w:tabs>
          <w:tab w:val="num" w:pos="5040"/>
        </w:tabs>
        <w:ind w:left="5040" w:hanging="360"/>
      </w:pPr>
      <w:rPr>
        <w:rFonts w:ascii="Wingdings" w:hAnsi="Wingdings" w:hint="default"/>
      </w:rPr>
    </w:lvl>
    <w:lvl w:ilvl="7" w:tplc="BFE07A9E" w:tentative="1">
      <w:start w:val="1"/>
      <w:numFmt w:val="bullet"/>
      <w:lvlText w:val=""/>
      <w:lvlJc w:val="left"/>
      <w:pPr>
        <w:tabs>
          <w:tab w:val="num" w:pos="5760"/>
        </w:tabs>
        <w:ind w:left="5760" w:hanging="360"/>
      </w:pPr>
      <w:rPr>
        <w:rFonts w:ascii="Wingdings" w:hAnsi="Wingdings" w:hint="default"/>
      </w:rPr>
    </w:lvl>
    <w:lvl w:ilvl="8" w:tplc="817E4C96" w:tentative="1">
      <w:start w:val="1"/>
      <w:numFmt w:val="bullet"/>
      <w:lvlText w:val=""/>
      <w:lvlJc w:val="left"/>
      <w:pPr>
        <w:tabs>
          <w:tab w:val="num" w:pos="6480"/>
        </w:tabs>
        <w:ind w:left="6480" w:hanging="360"/>
      </w:pPr>
      <w:rPr>
        <w:rFonts w:ascii="Wingdings" w:hAnsi="Wingdings" w:hint="default"/>
      </w:rPr>
    </w:lvl>
  </w:abstractNum>
  <w:abstractNum w:abstractNumId="20">
    <w:nsid w:val="522D5540"/>
    <w:multiLevelType w:val="hybridMultilevel"/>
    <w:tmpl w:val="641AD55A"/>
    <w:lvl w:ilvl="0" w:tplc="04090009">
      <w:start w:val="1"/>
      <w:numFmt w:val="bullet"/>
      <w:lvlText w:val=""/>
      <w:lvlJc w:val="left"/>
      <w:pPr>
        <w:tabs>
          <w:tab w:val="num" w:pos="720"/>
        </w:tabs>
        <w:ind w:left="720" w:hanging="360"/>
      </w:pPr>
      <w:rPr>
        <w:rFonts w:ascii="Wingdings" w:hAnsi="Wingdings" w:hint="default"/>
      </w:rPr>
    </w:lvl>
    <w:lvl w:ilvl="1" w:tplc="CF569790">
      <w:start w:val="1"/>
      <w:numFmt w:val="decimal"/>
      <w:lvlText w:val="%2."/>
      <w:lvlJc w:val="left"/>
      <w:pPr>
        <w:tabs>
          <w:tab w:val="num" w:pos="1440"/>
        </w:tabs>
        <w:ind w:left="1440" w:hanging="360"/>
      </w:pPr>
    </w:lvl>
    <w:lvl w:ilvl="2" w:tplc="FC52940C" w:tentative="1">
      <w:start w:val="1"/>
      <w:numFmt w:val="bullet"/>
      <w:lvlText w:val="•"/>
      <w:lvlJc w:val="left"/>
      <w:pPr>
        <w:tabs>
          <w:tab w:val="num" w:pos="2160"/>
        </w:tabs>
        <w:ind w:left="2160" w:hanging="360"/>
      </w:pPr>
      <w:rPr>
        <w:rFonts w:ascii="Times New Roman" w:hAnsi="Times New Roman" w:hint="default"/>
      </w:rPr>
    </w:lvl>
    <w:lvl w:ilvl="3" w:tplc="22C08700" w:tentative="1">
      <w:start w:val="1"/>
      <w:numFmt w:val="bullet"/>
      <w:lvlText w:val="•"/>
      <w:lvlJc w:val="left"/>
      <w:pPr>
        <w:tabs>
          <w:tab w:val="num" w:pos="2880"/>
        </w:tabs>
        <w:ind w:left="2880" w:hanging="360"/>
      </w:pPr>
      <w:rPr>
        <w:rFonts w:ascii="Times New Roman" w:hAnsi="Times New Roman" w:hint="default"/>
      </w:rPr>
    </w:lvl>
    <w:lvl w:ilvl="4" w:tplc="6D2CC7BC" w:tentative="1">
      <w:start w:val="1"/>
      <w:numFmt w:val="bullet"/>
      <w:lvlText w:val="•"/>
      <w:lvlJc w:val="left"/>
      <w:pPr>
        <w:tabs>
          <w:tab w:val="num" w:pos="3600"/>
        </w:tabs>
        <w:ind w:left="3600" w:hanging="360"/>
      </w:pPr>
      <w:rPr>
        <w:rFonts w:ascii="Times New Roman" w:hAnsi="Times New Roman" w:hint="default"/>
      </w:rPr>
    </w:lvl>
    <w:lvl w:ilvl="5" w:tplc="01B82A02" w:tentative="1">
      <w:start w:val="1"/>
      <w:numFmt w:val="bullet"/>
      <w:lvlText w:val="•"/>
      <w:lvlJc w:val="left"/>
      <w:pPr>
        <w:tabs>
          <w:tab w:val="num" w:pos="4320"/>
        </w:tabs>
        <w:ind w:left="4320" w:hanging="360"/>
      </w:pPr>
      <w:rPr>
        <w:rFonts w:ascii="Times New Roman" w:hAnsi="Times New Roman" w:hint="default"/>
      </w:rPr>
    </w:lvl>
    <w:lvl w:ilvl="6" w:tplc="F328E92E" w:tentative="1">
      <w:start w:val="1"/>
      <w:numFmt w:val="bullet"/>
      <w:lvlText w:val="•"/>
      <w:lvlJc w:val="left"/>
      <w:pPr>
        <w:tabs>
          <w:tab w:val="num" w:pos="5040"/>
        </w:tabs>
        <w:ind w:left="5040" w:hanging="360"/>
      </w:pPr>
      <w:rPr>
        <w:rFonts w:ascii="Times New Roman" w:hAnsi="Times New Roman" w:hint="default"/>
      </w:rPr>
    </w:lvl>
    <w:lvl w:ilvl="7" w:tplc="360CC59E" w:tentative="1">
      <w:start w:val="1"/>
      <w:numFmt w:val="bullet"/>
      <w:lvlText w:val="•"/>
      <w:lvlJc w:val="left"/>
      <w:pPr>
        <w:tabs>
          <w:tab w:val="num" w:pos="5760"/>
        </w:tabs>
        <w:ind w:left="5760" w:hanging="360"/>
      </w:pPr>
      <w:rPr>
        <w:rFonts w:ascii="Times New Roman" w:hAnsi="Times New Roman" w:hint="default"/>
      </w:rPr>
    </w:lvl>
    <w:lvl w:ilvl="8" w:tplc="D94E4290" w:tentative="1">
      <w:start w:val="1"/>
      <w:numFmt w:val="bullet"/>
      <w:lvlText w:val="•"/>
      <w:lvlJc w:val="left"/>
      <w:pPr>
        <w:tabs>
          <w:tab w:val="num" w:pos="6480"/>
        </w:tabs>
        <w:ind w:left="6480" w:hanging="360"/>
      </w:pPr>
      <w:rPr>
        <w:rFonts w:ascii="Times New Roman" w:hAnsi="Times New Roman" w:hint="default"/>
      </w:rPr>
    </w:lvl>
  </w:abstractNum>
  <w:abstractNum w:abstractNumId="21">
    <w:nsid w:val="557815E9"/>
    <w:multiLevelType w:val="hybridMultilevel"/>
    <w:tmpl w:val="6D46AD1A"/>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58701BD5"/>
    <w:multiLevelType w:val="hybridMultilevel"/>
    <w:tmpl w:val="CA5013AC"/>
    <w:lvl w:ilvl="0" w:tplc="04090009">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3">
    <w:nsid w:val="593811FA"/>
    <w:multiLevelType w:val="hybridMultilevel"/>
    <w:tmpl w:val="8A0C5F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5C917335"/>
    <w:multiLevelType w:val="hybridMultilevel"/>
    <w:tmpl w:val="F10609A6"/>
    <w:lvl w:ilvl="0" w:tplc="7F18244E">
      <w:start w:val="1"/>
      <w:numFmt w:val="bullet"/>
      <w:lvlText w:val=""/>
      <w:lvlJc w:val="left"/>
      <w:pPr>
        <w:tabs>
          <w:tab w:val="num" w:pos="720"/>
        </w:tabs>
        <w:ind w:left="720" w:hanging="360"/>
      </w:pPr>
      <w:rPr>
        <w:rFonts w:ascii="Wingdings" w:hAnsi="Wingdings" w:hint="default"/>
      </w:rPr>
    </w:lvl>
    <w:lvl w:ilvl="1" w:tplc="2AD0B836" w:tentative="1">
      <w:start w:val="1"/>
      <w:numFmt w:val="bullet"/>
      <w:lvlText w:val=""/>
      <w:lvlJc w:val="left"/>
      <w:pPr>
        <w:tabs>
          <w:tab w:val="num" w:pos="1440"/>
        </w:tabs>
        <w:ind w:left="1440" w:hanging="360"/>
      </w:pPr>
      <w:rPr>
        <w:rFonts w:ascii="Wingdings" w:hAnsi="Wingdings" w:hint="default"/>
      </w:rPr>
    </w:lvl>
    <w:lvl w:ilvl="2" w:tplc="75501A2A" w:tentative="1">
      <w:start w:val="1"/>
      <w:numFmt w:val="bullet"/>
      <w:lvlText w:val=""/>
      <w:lvlJc w:val="left"/>
      <w:pPr>
        <w:tabs>
          <w:tab w:val="num" w:pos="2160"/>
        </w:tabs>
        <w:ind w:left="2160" w:hanging="360"/>
      </w:pPr>
      <w:rPr>
        <w:rFonts w:ascii="Wingdings" w:hAnsi="Wingdings" w:hint="default"/>
      </w:rPr>
    </w:lvl>
    <w:lvl w:ilvl="3" w:tplc="36B670BE" w:tentative="1">
      <w:start w:val="1"/>
      <w:numFmt w:val="bullet"/>
      <w:lvlText w:val=""/>
      <w:lvlJc w:val="left"/>
      <w:pPr>
        <w:tabs>
          <w:tab w:val="num" w:pos="2880"/>
        </w:tabs>
        <w:ind w:left="2880" w:hanging="360"/>
      </w:pPr>
      <w:rPr>
        <w:rFonts w:ascii="Wingdings" w:hAnsi="Wingdings" w:hint="default"/>
      </w:rPr>
    </w:lvl>
    <w:lvl w:ilvl="4" w:tplc="8DFA5BBC" w:tentative="1">
      <w:start w:val="1"/>
      <w:numFmt w:val="bullet"/>
      <w:lvlText w:val=""/>
      <w:lvlJc w:val="left"/>
      <w:pPr>
        <w:tabs>
          <w:tab w:val="num" w:pos="3600"/>
        </w:tabs>
        <w:ind w:left="3600" w:hanging="360"/>
      </w:pPr>
      <w:rPr>
        <w:rFonts w:ascii="Wingdings" w:hAnsi="Wingdings" w:hint="default"/>
      </w:rPr>
    </w:lvl>
    <w:lvl w:ilvl="5" w:tplc="A4B0A2D6" w:tentative="1">
      <w:start w:val="1"/>
      <w:numFmt w:val="bullet"/>
      <w:lvlText w:val=""/>
      <w:lvlJc w:val="left"/>
      <w:pPr>
        <w:tabs>
          <w:tab w:val="num" w:pos="4320"/>
        </w:tabs>
        <w:ind w:left="4320" w:hanging="360"/>
      </w:pPr>
      <w:rPr>
        <w:rFonts w:ascii="Wingdings" w:hAnsi="Wingdings" w:hint="default"/>
      </w:rPr>
    </w:lvl>
    <w:lvl w:ilvl="6" w:tplc="6D801FD8" w:tentative="1">
      <w:start w:val="1"/>
      <w:numFmt w:val="bullet"/>
      <w:lvlText w:val=""/>
      <w:lvlJc w:val="left"/>
      <w:pPr>
        <w:tabs>
          <w:tab w:val="num" w:pos="5040"/>
        </w:tabs>
        <w:ind w:left="5040" w:hanging="360"/>
      </w:pPr>
      <w:rPr>
        <w:rFonts w:ascii="Wingdings" w:hAnsi="Wingdings" w:hint="default"/>
      </w:rPr>
    </w:lvl>
    <w:lvl w:ilvl="7" w:tplc="EEE0BE0E" w:tentative="1">
      <w:start w:val="1"/>
      <w:numFmt w:val="bullet"/>
      <w:lvlText w:val=""/>
      <w:lvlJc w:val="left"/>
      <w:pPr>
        <w:tabs>
          <w:tab w:val="num" w:pos="5760"/>
        </w:tabs>
        <w:ind w:left="5760" w:hanging="360"/>
      </w:pPr>
      <w:rPr>
        <w:rFonts w:ascii="Wingdings" w:hAnsi="Wingdings" w:hint="default"/>
      </w:rPr>
    </w:lvl>
    <w:lvl w:ilvl="8" w:tplc="94947E9E" w:tentative="1">
      <w:start w:val="1"/>
      <w:numFmt w:val="bullet"/>
      <w:lvlText w:val=""/>
      <w:lvlJc w:val="left"/>
      <w:pPr>
        <w:tabs>
          <w:tab w:val="num" w:pos="6480"/>
        </w:tabs>
        <w:ind w:left="6480" w:hanging="360"/>
      </w:pPr>
      <w:rPr>
        <w:rFonts w:ascii="Wingdings" w:hAnsi="Wingdings" w:hint="default"/>
      </w:rPr>
    </w:lvl>
  </w:abstractNum>
  <w:abstractNum w:abstractNumId="25">
    <w:nsid w:val="5DB4199A"/>
    <w:multiLevelType w:val="hybridMultilevel"/>
    <w:tmpl w:val="C948627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6D1F063B"/>
    <w:multiLevelType w:val="hybridMultilevel"/>
    <w:tmpl w:val="4914DDB2"/>
    <w:lvl w:ilvl="0" w:tplc="04090009">
      <w:start w:val="1"/>
      <w:numFmt w:val="bullet"/>
      <w:lvlText w:val=""/>
      <w:lvlJc w:val="left"/>
      <w:pPr>
        <w:tabs>
          <w:tab w:val="num" w:pos="720"/>
        </w:tabs>
        <w:ind w:left="720" w:hanging="360"/>
      </w:pPr>
      <w:rPr>
        <w:rFonts w:ascii="Wingdings" w:hAnsi="Wingdings" w:hint="default"/>
      </w:rPr>
    </w:lvl>
    <w:lvl w:ilvl="1" w:tplc="CF569790">
      <w:start w:val="1"/>
      <w:numFmt w:val="decimal"/>
      <w:lvlText w:val="%2."/>
      <w:lvlJc w:val="left"/>
      <w:pPr>
        <w:tabs>
          <w:tab w:val="num" w:pos="1440"/>
        </w:tabs>
        <w:ind w:left="1440" w:hanging="360"/>
      </w:pPr>
    </w:lvl>
    <w:lvl w:ilvl="2" w:tplc="FC52940C" w:tentative="1">
      <w:start w:val="1"/>
      <w:numFmt w:val="bullet"/>
      <w:lvlText w:val="•"/>
      <w:lvlJc w:val="left"/>
      <w:pPr>
        <w:tabs>
          <w:tab w:val="num" w:pos="2160"/>
        </w:tabs>
        <w:ind w:left="2160" w:hanging="360"/>
      </w:pPr>
      <w:rPr>
        <w:rFonts w:ascii="Times New Roman" w:hAnsi="Times New Roman" w:hint="default"/>
      </w:rPr>
    </w:lvl>
    <w:lvl w:ilvl="3" w:tplc="22C08700" w:tentative="1">
      <w:start w:val="1"/>
      <w:numFmt w:val="bullet"/>
      <w:lvlText w:val="•"/>
      <w:lvlJc w:val="left"/>
      <w:pPr>
        <w:tabs>
          <w:tab w:val="num" w:pos="2880"/>
        </w:tabs>
        <w:ind w:left="2880" w:hanging="360"/>
      </w:pPr>
      <w:rPr>
        <w:rFonts w:ascii="Times New Roman" w:hAnsi="Times New Roman" w:hint="default"/>
      </w:rPr>
    </w:lvl>
    <w:lvl w:ilvl="4" w:tplc="6D2CC7BC" w:tentative="1">
      <w:start w:val="1"/>
      <w:numFmt w:val="bullet"/>
      <w:lvlText w:val="•"/>
      <w:lvlJc w:val="left"/>
      <w:pPr>
        <w:tabs>
          <w:tab w:val="num" w:pos="3600"/>
        </w:tabs>
        <w:ind w:left="3600" w:hanging="360"/>
      </w:pPr>
      <w:rPr>
        <w:rFonts w:ascii="Times New Roman" w:hAnsi="Times New Roman" w:hint="default"/>
      </w:rPr>
    </w:lvl>
    <w:lvl w:ilvl="5" w:tplc="01B82A02" w:tentative="1">
      <w:start w:val="1"/>
      <w:numFmt w:val="bullet"/>
      <w:lvlText w:val="•"/>
      <w:lvlJc w:val="left"/>
      <w:pPr>
        <w:tabs>
          <w:tab w:val="num" w:pos="4320"/>
        </w:tabs>
        <w:ind w:left="4320" w:hanging="360"/>
      </w:pPr>
      <w:rPr>
        <w:rFonts w:ascii="Times New Roman" w:hAnsi="Times New Roman" w:hint="default"/>
      </w:rPr>
    </w:lvl>
    <w:lvl w:ilvl="6" w:tplc="F328E92E" w:tentative="1">
      <w:start w:val="1"/>
      <w:numFmt w:val="bullet"/>
      <w:lvlText w:val="•"/>
      <w:lvlJc w:val="left"/>
      <w:pPr>
        <w:tabs>
          <w:tab w:val="num" w:pos="5040"/>
        </w:tabs>
        <w:ind w:left="5040" w:hanging="360"/>
      </w:pPr>
      <w:rPr>
        <w:rFonts w:ascii="Times New Roman" w:hAnsi="Times New Roman" w:hint="default"/>
      </w:rPr>
    </w:lvl>
    <w:lvl w:ilvl="7" w:tplc="360CC59E" w:tentative="1">
      <w:start w:val="1"/>
      <w:numFmt w:val="bullet"/>
      <w:lvlText w:val="•"/>
      <w:lvlJc w:val="left"/>
      <w:pPr>
        <w:tabs>
          <w:tab w:val="num" w:pos="5760"/>
        </w:tabs>
        <w:ind w:left="5760" w:hanging="360"/>
      </w:pPr>
      <w:rPr>
        <w:rFonts w:ascii="Times New Roman" w:hAnsi="Times New Roman" w:hint="default"/>
      </w:rPr>
    </w:lvl>
    <w:lvl w:ilvl="8" w:tplc="D94E4290" w:tentative="1">
      <w:start w:val="1"/>
      <w:numFmt w:val="bullet"/>
      <w:lvlText w:val="•"/>
      <w:lvlJc w:val="left"/>
      <w:pPr>
        <w:tabs>
          <w:tab w:val="num" w:pos="6480"/>
        </w:tabs>
        <w:ind w:left="6480" w:hanging="360"/>
      </w:pPr>
      <w:rPr>
        <w:rFonts w:ascii="Times New Roman" w:hAnsi="Times New Roman" w:hint="default"/>
      </w:rPr>
    </w:lvl>
  </w:abstractNum>
  <w:abstractNum w:abstractNumId="27">
    <w:nsid w:val="74175B31"/>
    <w:multiLevelType w:val="hybridMultilevel"/>
    <w:tmpl w:val="B3463150"/>
    <w:lvl w:ilvl="0" w:tplc="2DD8162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7D3A65E6"/>
    <w:multiLevelType w:val="hybridMultilevel"/>
    <w:tmpl w:val="FA066D06"/>
    <w:lvl w:ilvl="0" w:tplc="DE4818E0">
      <w:start w:val="1"/>
      <w:numFmt w:val="bullet"/>
      <w:lvlText w:val=""/>
      <w:lvlJc w:val="left"/>
      <w:pPr>
        <w:tabs>
          <w:tab w:val="num" w:pos="720"/>
        </w:tabs>
        <w:ind w:left="720" w:hanging="360"/>
      </w:pPr>
      <w:rPr>
        <w:rFonts w:ascii="Wingdings" w:hAnsi="Wingdings" w:hint="default"/>
      </w:rPr>
    </w:lvl>
    <w:lvl w:ilvl="1" w:tplc="A6AED316" w:tentative="1">
      <w:start w:val="1"/>
      <w:numFmt w:val="bullet"/>
      <w:lvlText w:val=""/>
      <w:lvlJc w:val="left"/>
      <w:pPr>
        <w:tabs>
          <w:tab w:val="num" w:pos="1440"/>
        </w:tabs>
        <w:ind w:left="1440" w:hanging="360"/>
      </w:pPr>
      <w:rPr>
        <w:rFonts w:ascii="Wingdings" w:hAnsi="Wingdings" w:hint="default"/>
      </w:rPr>
    </w:lvl>
    <w:lvl w:ilvl="2" w:tplc="86F8374E" w:tentative="1">
      <w:start w:val="1"/>
      <w:numFmt w:val="bullet"/>
      <w:lvlText w:val=""/>
      <w:lvlJc w:val="left"/>
      <w:pPr>
        <w:tabs>
          <w:tab w:val="num" w:pos="2160"/>
        </w:tabs>
        <w:ind w:left="2160" w:hanging="360"/>
      </w:pPr>
      <w:rPr>
        <w:rFonts w:ascii="Wingdings" w:hAnsi="Wingdings" w:hint="default"/>
      </w:rPr>
    </w:lvl>
    <w:lvl w:ilvl="3" w:tplc="24D2D83A" w:tentative="1">
      <w:start w:val="1"/>
      <w:numFmt w:val="bullet"/>
      <w:lvlText w:val=""/>
      <w:lvlJc w:val="left"/>
      <w:pPr>
        <w:tabs>
          <w:tab w:val="num" w:pos="2880"/>
        </w:tabs>
        <w:ind w:left="2880" w:hanging="360"/>
      </w:pPr>
      <w:rPr>
        <w:rFonts w:ascii="Wingdings" w:hAnsi="Wingdings" w:hint="default"/>
      </w:rPr>
    </w:lvl>
    <w:lvl w:ilvl="4" w:tplc="A5228CB6" w:tentative="1">
      <w:start w:val="1"/>
      <w:numFmt w:val="bullet"/>
      <w:lvlText w:val=""/>
      <w:lvlJc w:val="left"/>
      <w:pPr>
        <w:tabs>
          <w:tab w:val="num" w:pos="3600"/>
        </w:tabs>
        <w:ind w:left="3600" w:hanging="360"/>
      </w:pPr>
      <w:rPr>
        <w:rFonts w:ascii="Wingdings" w:hAnsi="Wingdings" w:hint="default"/>
      </w:rPr>
    </w:lvl>
    <w:lvl w:ilvl="5" w:tplc="986E6104" w:tentative="1">
      <w:start w:val="1"/>
      <w:numFmt w:val="bullet"/>
      <w:lvlText w:val=""/>
      <w:lvlJc w:val="left"/>
      <w:pPr>
        <w:tabs>
          <w:tab w:val="num" w:pos="4320"/>
        </w:tabs>
        <w:ind w:left="4320" w:hanging="360"/>
      </w:pPr>
      <w:rPr>
        <w:rFonts w:ascii="Wingdings" w:hAnsi="Wingdings" w:hint="default"/>
      </w:rPr>
    </w:lvl>
    <w:lvl w:ilvl="6" w:tplc="749CF5A2" w:tentative="1">
      <w:start w:val="1"/>
      <w:numFmt w:val="bullet"/>
      <w:lvlText w:val=""/>
      <w:lvlJc w:val="left"/>
      <w:pPr>
        <w:tabs>
          <w:tab w:val="num" w:pos="5040"/>
        </w:tabs>
        <w:ind w:left="5040" w:hanging="360"/>
      </w:pPr>
      <w:rPr>
        <w:rFonts w:ascii="Wingdings" w:hAnsi="Wingdings" w:hint="default"/>
      </w:rPr>
    </w:lvl>
    <w:lvl w:ilvl="7" w:tplc="0E567976" w:tentative="1">
      <w:start w:val="1"/>
      <w:numFmt w:val="bullet"/>
      <w:lvlText w:val=""/>
      <w:lvlJc w:val="left"/>
      <w:pPr>
        <w:tabs>
          <w:tab w:val="num" w:pos="5760"/>
        </w:tabs>
        <w:ind w:left="5760" w:hanging="360"/>
      </w:pPr>
      <w:rPr>
        <w:rFonts w:ascii="Wingdings" w:hAnsi="Wingdings" w:hint="default"/>
      </w:rPr>
    </w:lvl>
    <w:lvl w:ilvl="8" w:tplc="0FC0B2C6" w:tentative="1">
      <w:start w:val="1"/>
      <w:numFmt w:val="bullet"/>
      <w:lvlText w:val=""/>
      <w:lvlJc w:val="left"/>
      <w:pPr>
        <w:tabs>
          <w:tab w:val="num" w:pos="6480"/>
        </w:tabs>
        <w:ind w:left="6480" w:hanging="360"/>
      </w:pPr>
      <w:rPr>
        <w:rFonts w:ascii="Wingdings" w:hAnsi="Wingdings" w:hint="default"/>
      </w:rPr>
    </w:lvl>
  </w:abstractNum>
  <w:abstractNum w:abstractNumId="29">
    <w:nsid w:val="7E70533B"/>
    <w:multiLevelType w:val="hybridMultilevel"/>
    <w:tmpl w:val="64F2182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1"/>
  </w:num>
  <w:num w:numId="2">
    <w:abstractNumId w:val="24"/>
  </w:num>
  <w:num w:numId="3">
    <w:abstractNumId w:val="17"/>
  </w:num>
  <w:num w:numId="4">
    <w:abstractNumId w:val="1"/>
  </w:num>
  <w:num w:numId="5">
    <w:abstractNumId w:val="28"/>
  </w:num>
  <w:num w:numId="6">
    <w:abstractNumId w:val="8"/>
  </w:num>
  <w:num w:numId="7">
    <w:abstractNumId w:val="14"/>
  </w:num>
  <w:num w:numId="8">
    <w:abstractNumId w:val="10"/>
  </w:num>
  <w:num w:numId="9">
    <w:abstractNumId w:val="23"/>
  </w:num>
  <w:num w:numId="10">
    <w:abstractNumId w:val="25"/>
  </w:num>
  <w:num w:numId="11">
    <w:abstractNumId w:val="27"/>
  </w:num>
  <w:num w:numId="12">
    <w:abstractNumId w:val="12"/>
  </w:num>
  <w:num w:numId="13">
    <w:abstractNumId w:val="9"/>
  </w:num>
  <w:num w:numId="14">
    <w:abstractNumId w:val="4"/>
  </w:num>
  <w:num w:numId="15">
    <w:abstractNumId w:val="22"/>
  </w:num>
  <w:num w:numId="16">
    <w:abstractNumId w:val="15"/>
  </w:num>
  <w:num w:numId="17">
    <w:abstractNumId w:val="3"/>
  </w:num>
  <w:num w:numId="18">
    <w:abstractNumId w:val="6"/>
  </w:num>
  <w:num w:numId="19">
    <w:abstractNumId w:val="19"/>
  </w:num>
  <w:num w:numId="20">
    <w:abstractNumId w:val="21"/>
  </w:num>
  <w:num w:numId="21">
    <w:abstractNumId w:val="5"/>
  </w:num>
  <w:num w:numId="22">
    <w:abstractNumId w:val="0"/>
  </w:num>
  <w:num w:numId="23">
    <w:abstractNumId w:val="2"/>
  </w:num>
  <w:num w:numId="24">
    <w:abstractNumId w:val="13"/>
  </w:num>
  <w:num w:numId="25">
    <w:abstractNumId w:val="20"/>
  </w:num>
  <w:num w:numId="26">
    <w:abstractNumId w:val="26"/>
  </w:num>
  <w:num w:numId="27">
    <w:abstractNumId w:val="29"/>
  </w:num>
  <w:num w:numId="28">
    <w:abstractNumId w:val="18"/>
  </w:num>
  <w:num w:numId="29">
    <w:abstractNumId w:val="7"/>
  </w:num>
  <w:num w:numId="3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6"/>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251B"/>
    <w:rsid w:val="000146B3"/>
    <w:rsid w:val="000556AC"/>
    <w:rsid w:val="00081C73"/>
    <w:rsid w:val="000D2C6E"/>
    <w:rsid w:val="00133462"/>
    <w:rsid w:val="0018251B"/>
    <w:rsid w:val="00281D00"/>
    <w:rsid w:val="00373B92"/>
    <w:rsid w:val="00390518"/>
    <w:rsid w:val="0041483C"/>
    <w:rsid w:val="00416D1D"/>
    <w:rsid w:val="004870D4"/>
    <w:rsid w:val="005053D1"/>
    <w:rsid w:val="005A1C0E"/>
    <w:rsid w:val="005E72FD"/>
    <w:rsid w:val="0062346F"/>
    <w:rsid w:val="00720F02"/>
    <w:rsid w:val="007854A8"/>
    <w:rsid w:val="008947A6"/>
    <w:rsid w:val="00BB433D"/>
    <w:rsid w:val="00D048D5"/>
    <w:rsid w:val="00D61AA7"/>
    <w:rsid w:val="00E10418"/>
    <w:rsid w:val="00E2144B"/>
    <w:rsid w:val="00FB2B68"/>
    <w:rsid w:val="00FF2F3A"/>
    <w:rsid w:val="00FF76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B2B68"/>
    <w:rPr>
      <w:rFonts w:ascii="Times New Roman" w:hAnsi="Times New Roman"/>
      <w:sz w:val="28"/>
    </w:rPr>
  </w:style>
  <w:style w:type="paragraph" w:styleId="Heading1">
    <w:name w:val="heading 1"/>
    <w:basedOn w:val="Normal"/>
    <w:next w:val="Normal"/>
    <w:link w:val="Heading1Char"/>
    <w:uiPriority w:val="9"/>
    <w:qFormat/>
    <w:rsid w:val="005A1C0E"/>
    <w:pPr>
      <w:keepNext/>
      <w:keepLines/>
      <w:spacing w:before="480" w:after="0"/>
      <w:jc w:val="center"/>
      <w:outlineLvl w:val="0"/>
    </w:pPr>
    <w:rPr>
      <w:rFonts w:asciiTheme="majorHAnsi" w:eastAsiaTheme="majorEastAsia" w:hAnsiTheme="majorHAnsi" w:cstheme="majorBidi"/>
      <w:b/>
      <w:bCs/>
      <w:color w:val="00B050"/>
      <w:sz w:val="32"/>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A1C0E"/>
    <w:rPr>
      <w:rFonts w:asciiTheme="majorHAnsi" w:eastAsiaTheme="majorEastAsia" w:hAnsiTheme="majorHAnsi" w:cstheme="majorBidi"/>
      <w:b/>
      <w:bCs/>
      <w:color w:val="00B050"/>
      <w:sz w:val="32"/>
      <w:szCs w:val="28"/>
    </w:rPr>
  </w:style>
  <w:style w:type="paragraph" w:styleId="BalloonText">
    <w:name w:val="Balloon Text"/>
    <w:basedOn w:val="Normal"/>
    <w:link w:val="BalloonTextChar"/>
    <w:uiPriority w:val="99"/>
    <w:semiHidden/>
    <w:unhideWhenUsed/>
    <w:rsid w:val="00FB2B6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B2B68"/>
    <w:rPr>
      <w:rFonts w:ascii="Tahoma" w:hAnsi="Tahoma" w:cs="Tahoma"/>
      <w:sz w:val="16"/>
      <w:szCs w:val="16"/>
    </w:rPr>
  </w:style>
  <w:style w:type="paragraph" w:styleId="NormalWeb">
    <w:name w:val="Normal (Web)"/>
    <w:basedOn w:val="Normal"/>
    <w:uiPriority w:val="99"/>
    <w:semiHidden/>
    <w:unhideWhenUsed/>
    <w:rsid w:val="00FB2B68"/>
    <w:pPr>
      <w:spacing w:before="100" w:beforeAutospacing="1" w:after="100" w:afterAutospacing="1" w:line="240" w:lineRule="auto"/>
    </w:pPr>
    <w:rPr>
      <w:rFonts w:eastAsiaTheme="minorEastAsia" w:cs="Times New Roman"/>
      <w:sz w:val="24"/>
      <w:szCs w:val="24"/>
    </w:rPr>
  </w:style>
  <w:style w:type="paragraph" w:styleId="ListParagraph">
    <w:name w:val="List Paragraph"/>
    <w:basedOn w:val="Normal"/>
    <w:uiPriority w:val="34"/>
    <w:qFormat/>
    <w:rsid w:val="00081C73"/>
    <w:pPr>
      <w:ind w:left="720"/>
      <w:contextualSpacing/>
    </w:pPr>
  </w:style>
  <w:style w:type="table" w:styleId="TableGrid">
    <w:name w:val="Table Grid"/>
    <w:basedOn w:val="TableNormal"/>
    <w:uiPriority w:val="59"/>
    <w:rsid w:val="00720F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B433D"/>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B2B68"/>
    <w:rPr>
      <w:rFonts w:ascii="Times New Roman" w:hAnsi="Times New Roman"/>
      <w:sz w:val="28"/>
    </w:rPr>
  </w:style>
  <w:style w:type="paragraph" w:styleId="Heading1">
    <w:name w:val="heading 1"/>
    <w:basedOn w:val="Normal"/>
    <w:next w:val="Normal"/>
    <w:link w:val="Heading1Char"/>
    <w:uiPriority w:val="9"/>
    <w:qFormat/>
    <w:rsid w:val="005A1C0E"/>
    <w:pPr>
      <w:keepNext/>
      <w:keepLines/>
      <w:spacing w:before="480" w:after="0"/>
      <w:jc w:val="center"/>
      <w:outlineLvl w:val="0"/>
    </w:pPr>
    <w:rPr>
      <w:rFonts w:asciiTheme="majorHAnsi" w:eastAsiaTheme="majorEastAsia" w:hAnsiTheme="majorHAnsi" w:cstheme="majorBidi"/>
      <w:b/>
      <w:bCs/>
      <w:color w:val="00B050"/>
      <w:sz w:val="32"/>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A1C0E"/>
    <w:rPr>
      <w:rFonts w:asciiTheme="majorHAnsi" w:eastAsiaTheme="majorEastAsia" w:hAnsiTheme="majorHAnsi" w:cstheme="majorBidi"/>
      <w:b/>
      <w:bCs/>
      <w:color w:val="00B050"/>
      <w:sz w:val="32"/>
      <w:szCs w:val="28"/>
    </w:rPr>
  </w:style>
  <w:style w:type="paragraph" w:styleId="BalloonText">
    <w:name w:val="Balloon Text"/>
    <w:basedOn w:val="Normal"/>
    <w:link w:val="BalloonTextChar"/>
    <w:uiPriority w:val="99"/>
    <w:semiHidden/>
    <w:unhideWhenUsed/>
    <w:rsid w:val="00FB2B6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B2B68"/>
    <w:rPr>
      <w:rFonts w:ascii="Tahoma" w:hAnsi="Tahoma" w:cs="Tahoma"/>
      <w:sz w:val="16"/>
      <w:szCs w:val="16"/>
    </w:rPr>
  </w:style>
  <w:style w:type="paragraph" w:styleId="NormalWeb">
    <w:name w:val="Normal (Web)"/>
    <w:basedOn w:val="Normal"/>
    <w:uiPriority w:val="99"/>
    <w:semiHidden/>
    <w:unhideWhenUsed/>
    <w:rsid w:val="00FB2B68"/>
    <w:pPr>
      <w:spacing w:before="100" w:beforeAutospacing="1" w:after="100" w:afterAutospacing="1" w:line="240" w:lineRule="auto"/>
    </w:pPr>
    <w:rPr>
      <w:rFonts w:eastAsiaTheme="minorEastAsia" w:cs="Times New Roman"/>
      <w:sz w:val="24"/>
      <w:szCs w:val="24"/>
    </w:rPr>
  </w:style>
  <w:style w:type="paragraph" w:styleId="ListParagraph">
    <w:name w:val="List Paragraph"/>
    <w:basedOn w:val="Normal"/>
    <w:uiPriority w:val="34"/>
    <w:qFormat/>
    <w:rsid w:val="00081C73"/>
    <w:pPr>
      <w:ind w:left="720"/>
      <w:contextualSpacing/>
    </w:pPr>
  </w:style>
  <w:style w:type="table" w:styleId="TableGrid">
    <w:name w:val="Table Grid"/>
    <w:basedOn w:val="TableNormal"/>
    <w:uiPriority w:val="59"/>
    <w:rsid w:val="00720F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B433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5120706">
      <w:bodyDiv w:val="1"/>
      <w:marLeft w:val="0"/>
      <w:marRight w:val="0"/>
      <w:marTop w:val="0"/>
      <w:marBottom w:val="0"/>
      <w:divBdr>
        <w:top w:val="none" w:sz="0" w:space="0" w:color="auto"/>
        <w:left w:val="none" w:sz="0" w:space="0" w:color="auto"/>
        <w:bottom w:val="none" w:sz="0" w:space="0" w:color="auto"/>
        <w:right w:val="none" w:sz="0" w:space="0" w:color="auto"/>
      </w:divBdr>
    </w:div>
    <w:div w:id="309753689">
      <w:bodyDiv w:val="1"/>
      <w:marLeft w:val="0"/>
      <w:marRight w:val="0"/>
      <w:marTop w:val="0"/>
      <w:marBottom w:val="0"/>
      <w:divBdr>
        <w:top w:val="none" w:sz="0" w:space="0" w:color="auto"/>
        <w:left w:val="none" w:sz="0" w:space="0" w:color="auto"/>
        <w:bottom w:val="none" w:sz="0" w:space="0" w:color="auto"/>
        <w:right w:val="none" w:sz="0" w:space="0" w:color="auto"/>
      </w:divBdr>
    </w:div>
    <w:div w:id="361709508">
      <w:bodyDiv w:val="1"/>
      <w:marLeft w:val="0"/>
      <w:marRight w:val="0"/>
      <w:marTop w:val="0"/>
      <w:marBottom w:val="0"/>
      <w:divBdr>
        <w:top w:val="none" w:sz="0" w:space="0" w:color="auto"/>
        <w:left w:val="none" w:sz="0" w:space="0" w:color="auto"/>
        <w:bottom w:val="none" w:sz="0" w:space="0" w:color="auto"/>
        <w:right w:val="none" w:sz="0" w:space="0" w:color="auto"/>
      </w:divBdr>
    </w:div>
    <w:div w:id="553126999">
      <w:bodyDiv w:val="1"/>
      <w:marLeft w:val="0"/>
      <w:marRight w:val="0"/>
      <w:marTop w:val="0"/>
      <w:marBottom w:val="0"/>
      <w:divBdr>
        <w:top w:val="none" w:sz="0" w:space="0" w:color="auto"/>
        <w:left w:val="none" w:sz="0" w:space="0" w:color="auto"/>
        <w:bottom w:val="none" w:sz="0" w:space="0" w:color="auto"/>
        <w:right w:val="none" w:sz="0" w:space="0" w:color="auto"/>
      </w:divBdr>
    </w:div>
    <w:div w:id="611665662">
      <w:bodyDiv w:val="1"/>
      <w:marLeft w:val="0"/>
      <w:marRight w:val="0"/>
      <w:marTop w:val="0"/>
      <w:marBottom w:val="0"/>
      <w:divBdr>
        <w:top w:val="none" w:sz="0" w:space="0" w:color="auto"/>
        <w:left w:val="none" w:sz="0" w:space="0" w:color="auto"/>
        <w:bottom w:val="none" w:sz="0" w:space="0" w:color="auto"/>
        <w:right w:val="none" w:sz="0" w:space="0" w:color="auto"/>
      </w:divBdr>
    </w:div>
    <w:div w:id="694043384">
      <w:bodyDiv w:val="1"/>
      <w:marLeft w:val="0"/>
      <w:marRight w:val="0"/>
      <w:marTop w:val="0"/>
      <w:marBottom w:val="0"/>
      <w:divBdr>
        <w:top w:val="none" w:sz="0" w:space="0" w:color="auto"/>
        <w:left w:val="none" w:sz="0" w:space="0" w:color="auto"/>
        <w:bottom w:val="none" w:sz="0" w:space="0" w:color="auto"/>
        <w:right w:val="none" w:sz="0" w:space="0" w:color="auto"/>
      </w:divBdr>
      <w:divsChild>
        <w:div w:id="261186317">
          <w:marLeft w:val="0"/>
          <w:marRight w:val="0"/>
          <w:marTop w:val="77"/>
          <w:marBottom w:val="0"/>
          <w:divBdr>
            <w:top w:val="none" w:sz="0" w:space="0" w:color="auto"/>
            <w:left w:val="none" w:sz="0" w:space="0" w:color="auto"/>
            <w:bottom w:val="none" w:sz="0" w:space="0" w:color="auto"/>
            <w:right w:val="none" w:sz="0" w:space="0" w:color="auto"/>
          </w:divBdr>
        </w:div>
        <w:div w:id="100730478">
          <w:marLeft w:val="0"/>
          <w:marRight w:val="0"/>
          <w:marTop w:val="77"/>
          <w:marBottom w:val="0"/>
          <w:divBdr>
            <w:top w:val="none" w:sz="0" w:space="0" w:color="auto"/>
            <w:left w:val="none" w:sz="0" w:space="0" w:color="auto"/>
            <w:bottom w:val="none" w:sz="0" w:space="0" w:color="auto"/>
            <w:right w:val="none" w:sz="0" w:space="0" w:color="auto"/>
          </w:divBdr>
        </w:div>
      </w:divsChild>
    </w:div>
    <w:div w:id="782918914">
      <w:bodyDiv w:val="1"/>
      <w:marLeft w:val="0"/>
      <w:marRight w:val="0"/>
      <w:marTop w:val="0"/>
      <w:marBottom w:val="0"/>
      <w:divBdr>
        <w:top w:val="none" w:sz="0" w:space="0" w:color="auto"/>
        <w:left w:val="none" w:sz="0" w:space="0" w:color="auto"/>
        <w:bottom w:val="none" w:sz="0" w:space="0" w:color="auto"/>
        <w:right w:val="none" w:sz="0" w:space="0" w:color="auto"/>
      </w:divBdr>
    </w:div>
    <w:div w:id="836382080">
      <w:bodyDiv w:val="1"/>
      <w:marLeft w:val="0"/>
      <w:marRight w:val="0"/>
      <w:marTop w:val="0"/>
      <w:marBottom w:val="0"/>
      <w:divBdr>
        <w:top w:val="none" w:sz="0" w:space="0" w:color="auto"/>
        <w:left w:val="none" w:sz="0" w:space="0" w:color="auto"/>
        <w:bottom w:val="none" w:sz="0" w:space="0" w:color="auto"/>
        <w:right w:val="none" w:sz="0" w:space="0" w:color="auto"/>
      </w:divBdr>
    </w:div>
    <w:div w:id="917903814">
      <w:bodyDiv w:val="1"/>
      <w:marLeft w:val="0"/>
      <w:marRight w:val="0"/>
      <w:marTop w:val="0"/>
      <w:marBottom w:val="0"/>
      <w:divBdr>
        <w:top w:val="none" w:sz="0" w:space="0" w:color="auto"/>
        <w:left w:val="none" w:sz="0" w:space="0" w:color="auto"/>
        <w:bottom w:val="none" w:sz="0" w:space="0" w:color="auto"/>
        <w:right w:val="none" w:sz="0" w:space="0" w:color="auto"/>
      </w:divBdr>
    </w:div>
    <w:div w:id="922953403">
      <w:bodyDiv w:val="1"/>
      <w:marLeft w:val="0"/>
      <w:marRight w:val="0"/>
      <w:marTop w:val="0"/>
      <w:marBottom w:val="0"/>
      <w:divBdr>
        <w:top w:val="none" w:sz="0" w:space="0" w:color="auto"/>
        <w:left w:val="none" w:sz="0" w:space="0" w:color="auto"/>
        <w:bottom w:val="none" w:sz="0" w:space="0" w:color="auto"/>
        <w:right w:val="none" w:sz="0" w:space="0" w:color="auto"/>
      </w:divBdr>
    </w:div>
    <w:div w:id="994647242">
      <w:bodyDiv w:val="1"/>
      <w:marLeft w:val="0"/>
      <w:marRight w:val="0"/>
      <w:marTop w:val="0"/>
      <w:marBottom w:val="0"/>
      <w:divBdr>
        <w:top w:val="none" w:sz="0" w:space="0" w:color="auto"/>
        <w:left w:val="none" w:sz="0" w:space="0" w:color="auto"/>
        <w:bottom w:val="none" w:sz="0" w:space="0" w:color="auto"/>
        <w:right w:val="none" w:sz="0" w:space="0" w:color="auto"/>
      </w:divBdr>
      <w:divsChild>
        <w:div w:id="1174762382">
          <w:marLeft w:val="547"/>
          <w:marRight w:val="0"/>
          <w:marTop w:val="0"/>
          <w:marBottom w:val="0"/>
          <w:divBdr>
            <w:top w:val="none" w:sz="0" w:space="0" w:color="auto"/>
            <w:left w:val="none" w:sz="0" w:space="0" w:color="auto"/>
            <w:bottom w:val="none" w:sz="0" w:space="0" w:color="auto"/>
            <w:right w:val="none" w:sz="0" w:space="0" w:color="auto"/>
          </w:divBdr>
        </w:div>
      </w:divsChild>
    </w:div>
    <w:div w:id="1004284417">
      <w:bodyDiv w:val="1"/>
      <w:marLeft w:val="0"/>
      <w:marRight w:val="0"/>
      <w:marTop w:val="0"/>
      <w:marBottom w:val="0"/>
      <w:divBdr>
        <w:top w:val="none" w:sz="0" w:space="0" w:color="auto"/>
        <w:left w:val="none" w:sz="0" w:space="0" w:color="auto"/>
        <w:bottom w:val="none" w:sz="0" w:space="0" w:color="auto"/>
        <w:right w:val="none" w:sz="0" w:space="0" w:color="auto"/>
      </w:divBdr>
      <w:divsChild>
        <w:div w:id="1034580489">
          <w:marLeft w:val="547"/>
          <w:marRight w:val="0"/>
          <w:marTop w:val="96"/>
          <w:marBottom w:val="0"/>
          <w:divBdr>
            <w:top w:val="none" w:sz="0" w:space="0" w:color="auto"/>
            <w:left w:val="none" w:sz="0" w:space="0" w:color="auto"/>
            <w:bottom w:val="none" w:sz="0" w:space="0" w:color="auto"/>
            <w:right w:val="none" w:sz="0" w:space="0" w:color="auto"/>
          </w:divBdr>
        </w:div>
        <w:div w:id="338243154">
          <w:marLeft w:val="1296"/>
          <w:marRight w:val="0"/>
          <w:marTop w:val="86"/>
          <w:marBottom w:val="0"/>
          <w:divBdr>
            <w:top w:val="none" w:sz="0" w:space="0" w:color="auto"/>
            <w:left w:val="none" w:sz="0" w:space="0" w:color="auto"/>
            <w:bottom w:val="none" w:sz="0" w:space="0" w:color="auto"/>
            <w:right w:val="none" w:sz="0" w:space="0" w:color="auto"/>
          </w:divBdr>
        </w:div>
        <w:div w:id="647781609">
          <w:marLeft w:val="1296"/>
          <w:marRight w:val="0"/>
          <w:marTop w:val="86"/>
          <w:marBottom w:val="0"/>
          <w:divBdr>
            <w:top w:val="none" w:sz="0" w:space="0" w:color="auto"/>
            <w:left w:val="none" w:sz="0" w:space="0" w:color="auto"/>
            <w:bottom w:val="none" w:sz="0" w:space="0" w:color="auto"/>
            <w:right w:val="none" w:sz="0" w:space="0" w:color="auto"/>
          </w:divBdr>
        </w:div>
        <w:div w:id="347800340">
          <w:marLeft w:val="1296"/>
          <w:marRight w:val="0"/>
          <w:marTop w:val="86"/>
          <w:marBottom w:val="0"/>
          <w:divBdr>
            <w:top w:val="none" w:sz="0" w:space="0" w:color="auto"/>
            <w:left w:val="none" w:sz="0" w:space="0" w:color="auto"/>
            <w:bottom w:val="none" w:sz="0" w:space="0" w:color="auto"/>
            <w:right w:val="none" w:sz="0" w:space="0" w:color="auto"/>
          </w:divBdr>
        </w:div>
        <w:div w:id="1469280466">
          <w:marLeft w:val="1296"/>
          <w:marRight w:val="0"/>
          <w:marTop w:val="86"/>
          <w:marBottom w:val="0"/>
          <w:divBdr>
            <w:top w:val="none" w:sz="0" w:space="0" w:color="auto"/>
            <w:left w:val="none" w:sz="0" w:space="0" w:color="auto"/>
            <w:bottom w:val="none" w:sz="0" w:space="0" w:color="auto"/>
            <w:right w:val="none" w:sz="0" w:space="0" w:color="auto"/>
          </w:divBdr>
        </w:div>
        <w:div w:id="904493914">
          <w:marLeft w:val="1296"/>
          <w:marRight w:val="0"/>
          <w:marTop w:val="86"/>
          <w:marBottom w:val="0"/>
          <w:divBdr>
            <w:top w:val="none" w:sz="0" w:space="0" w:color="auto"/>
            <w:left w:val="none" w:sz="0" w:space="0" w:color="auto"/>
            <w:bottom w:val="none" w:sz="0" w:space="0" w:color="auto"/>
            <w:right w:val="none" w:sz="0" w:space="0" w:color="auto"/>
          </w:divBdr>
        </w:div>
        <w:div w:id="1570457869">
          <w:marLeft w:val="547"/>
          <w:marRight w:val="0"/>
          <w:marTop w:val="96"/>
          <w:marBottom w:val="0"/>
          <w:divBdr>
            <w:top w:val="none" w:sz="0" w:space="0" w:color="auto"/>
            <w:left w:val="none" w:sz="0" w:space="0" w:color="auto"/>
            <w:bottom w:val="none" w:sz="0" w:space="0" w:color="auto"/>
            <w:right w:val="none" w:sz="0" w:space="0" w:color="auto"/>
          </w:divBdr>
        </w:div>
        <w:div w:id="483858822">
          <w:marLeft w:val="1296"/>
          <w:marRight w:val="0"/>
          <w:marTop w:val="86"/>
          <w:marBottom w:val="0"/>
          <w:divBdr>
            <w:top w:val="none" w:sz="0" w:space="0" w:color="auto"/>
            <w:left w:val="none" w:sz="0" w:space="0" w:color="auto"/>
            <w:bottom w:val="none" w:sz="0" w:space="0" w:color="auto"/>
            <w:right w:val="none" w:sz="0" w:space="0" w:color="auto"/>
          </w:divBdr>
        </w:div>
      </w:divsChild>
    </w:div>
    <w:div w:id="1007907124">
      <w:bodyDiv w:val="1"/>
      <w:marLeft w:val="0"/>
      <w:marRight w:val="0"/>
      <w:marTop w:val="0"/>
      <w:marBottom w:val="0"/>
      <w:divBdr>
        <w:top w:val="none" w:sz="0" w:space="0" w:color="auto"/>
        <w:left w:val="none" w:sz="0" w:space="0" w:color="auto"/>
        <w:bottom w:val="none" w:sz="0" w:space="0" w:color="auto"/>
        <w:right w:val="none" w:sz="0" w:space="0" w:color="auto"/>
      </w:divBdr>
      <w:divsChild>
        <w:div w:id="432819227">
          <w:marLeft w:val="547"/>
          <w:marRight w:val="0"/>
          <w:marTop w:val="0"/>
          <w:marBottom w:val="0"/>
          <w:divBdr>
            <w:top w:val="none" w:sz="0" w:space="0" w:color="auto"/>
            <w:left w:val="none" w:sz="0" w:space="0" w:color="auto"/>
            <w:bottom w:val="none" w:sz="0" w:space="0" w:color="auto"/>
            <w:right w:val="none" w:sz="0" w:space="0" w:color="auto"/>
          </w:divBdr>
        </w:div>
      </w:divsChild>
    </w:div>
    <w:div w:id="1011182297">
      <w:bodyDiv w:val="1"/>
      <w:marLeft w:val="0"/>
      <w:marRight w:val="0"/>
      <w:marTop w:val="0"/>
      <w:marBottom w:val="0"/>
      <w:divBdr>
        <w:top w:val="none" w:sz="0" w:space="0" w:color="auto"/>
        <w:left w:val="none" w:sz="0" w:space="0" w:color="auto"/>
        <w:bottom w:val="none" w:sz="0" w:space="0" w:color="auto"/>
        <w:right w:val="none" w:sz="0" w:space="0" w:color="auto"/>
      </w:divBdr>
      <w:divsChild>
        <w:div w:id="901258220">
          <w:marLeft w:val="1296"/>
          <w:marRight w:val="0"/>
          <w:marTop w:val="0"/>
          <w:marBottom w:val="0"/>
          <w:divBdr>
            <w:top w:val="none" w:sz="0" w:space="0" w:color="auto"/>
            <w:left w:val="none" w:sz="0" w:space="0" w:color="auto"/>
            <w:bottom w:val="none" w:sz="0" w:space="0" w:color="auto"/>
            <w:right w:val="none" w:sz="0" w:space="0" w:color="auto"/>
          </w:divBdr>
        </w:div>
        <w:div w:id="841893462">
          <w:marLeft w:val="1296"/>
          <w:marRight w:val="0"/>
          <w:marTop w:val="0"/>
          <w:marBottom w:val="0"/>
          <w:divBdr>
            <w:top w:val="none" w:sz="0" w:space="0" w:color="auto"/>
            <w:left w:val="none" w:sz="0" w:space="0" w:color="auto"/>
            <w:bottom w:val="none" w:sz="0" w:space="0" w:color="auto"/>
            <w:right w:val="none" w:sz="0" w:space="0" w:color="auto"/>
          </w:divBdr>
        </w:div>
        <w:div w:id="422805424">
          <w:marLeft w:val="1296"/>
          <w:marRight w:val="0"/>
          <w:marTop w:val="0"/>
          <w:marBottom w:val="0"/>
          <w:divBdr>
            <w:top w:val="none" w:sz="0" w:space="0" w:color="auto"/>
            <w:left w:val="none" w:sz="0" w:space="0" w:color="auto"/>
            <w:bottom w:val="none" w:sz="0" w:space="0" w:color="auto"/>
            <w:right w:val="none" w:sz="0" w:space="0" w:color="auto"/>
          </w:divBdr>
        </w:div>
      </w:divsChild>
    </w:div>
    <w:div w:id="1036351195">
      <w:bodyDiv w:val="1"/>
      <w:marLeft w:val="0"/>
      <w:marRight w:val="0"/>
      <w:marTop w:val="0"/>
      <w:marBottom w:val="0"/>
      <w:divBdr>
        <w:top w:val="none" w:sz="0" w:space="0" w:color="auto"/>
        <w:left w:val="none" w:sz="0" w:space="0" w:color="auto"/>
        <w:bottom w:val="none" w:sz="0" w:space="0" w:color="auto"/>
        <w:right w:val="none" w:sz="0" w:space="0" w:color="auto"/>
      </w:divBdr>
    </w:div>
    <w:div w:id="1065226975">
      <w:bodyDiv w:val="1"/>
      <w:marLeft w:val="0"/>
      <w:marRight w:val="0"/>
      <w:marTop w:val="0"/>
      <w:marBottom w:val="0"/>
      <w:divBdr>
        <w:top w:val="none" w:sz="0" w:space="0" w:color="auto"/>
        <w:left w:val="none" w:sz="0" w:space="0" w:color="auto"/>
        <w:bottom w:val="none" w:sz="0" w:space="0" w:color="auto"/>
        <w:right w:val="none" w:sz="0" w:space="0" w:color="auto"/>
      </w:divBdr>
    </w:div>
    <w:div w:id="1257402820">
      <w:bodyDiv w:val="1"/>
      <w:marLeft w:val="0"/>
      <w:marRight w:val="0"/>
      <w:marTop w:val="0"/>
      <w:marBottom w:val="0"/>
      <w:divBdr>
        <w:top w:val="none" w:sz="0" w:space="0" w:color="auto"/>
        <w:left w:val="none" w:sz="0" w:space="0" w:color="auto"/>
        <w:bottom w:val="none" w:sz="0" w:space="0" w:color="auto"/>
        <w:right w:val="none" w:sz="0" w:space="0" w:color="auto"/>
      </w:divBdr>
    </w:div>
    <w:div w:id="1395934562">
      <w:bodyDiv w:val="1"/>
      <w:marLeft w:val="0"/>
      <w:marRight w:val="0"/>
      <w:marTop w:val="0"/>
      <w:marBottom w:val="0"/>
      <w:divBdr>
        <w:top w:val="none" w:sz="0" w:space="0" w:color="auto"/>
        <w:left w:val="none" w:sz="0" w:space="0" w:color="auto"/>
        <w:bottom w:val="none" w:sz="0" w:space="0" w:color="auto"/>
        <w:right w:val="none" w:sz="0" w:space="0" w:color="auto"/>
      </w:divBdr>
    </w:div>
    <w:div w:id="1409959919">
      <w:bodyDiv w:val="1"/>
      <w:marLeft w:val="0"/>
      <w:marRight w:val="0"/>
      <w:marTop w:val="0"/>
      <w:marBottom w:val="0"/>
      <w:divBdr>
        <w:top w:val="none" w:sz="0" w:space="0" w:color="auto"/>
        <w:left w:val="none" w:sz="0" w:space="0" w:color="auto"/>
        <w:bottom w:val="none" w:sz="0" w:space="0" w:color="auto"/>
        <w:right w:val="none" w:sz="0" w:space="0" w:color="auto"/>
      </w:divBdr>
    </w:div>
    <w:div w:id="1462265520">
      <w:bodyDiv w:val="1"/>
      <w:marLeft w:val="0"/>
      <w:marRight w:val="0"/>
      <w:marTop w:val="0"/>
      <w:marBottom w:val="0"/>
      <w:divBdr>
        <w:top w:val="none" w:sz="0" w:space="0" w:color="auto"/>
        <w:left w:val="none" w:sz="0" w:space="0" w:color="auto"/>
        <w:bottom w:val="none" w:sz="0" w:space="0" w:color="auto"/>
        <w:right w:val="none" w:sz="0" w:space="0" w:color="auto"/>
      </w:divBdr>
    </w:div>
    <w:div w:id="1476415283">
      <w:bodyDiv w:val="1"/>
      <w:marLeft w:val="0"/>
      <w:marRight w:val="0"/>
      <w:marTop w:val="0"/>
      <w:marBottom w:val="0"/>
      <w:divBdr>
        <w:top w:val="none" w:sz="0" w:space="0" w:color="auto"/>
        <w:left w:val="none" w:sz="0" w:space="0" w:color="auto"/>
        <w:bottom w:val="none" w:sz="0" w:space="0" w:color="auto"/>
        <w:right w:val="none" w:sz="0" w:space="0" w:color="auto"/>
      </w:divBdr>
    </w:div>
    <w:div w:id="1484153161">
      <w:bodyDiv w:val="1"/>
      <w:marLeft w:val="0"/>
      <w:marRight w:val="0"/>
      <w:marTop w:val="0"/>
      <w:marBottom w:val="0"/>
      <w:divBdr>
        <w:top w:val="none" w:sz="0" w:space="0" w:color="auto"/>
        <w:left w:val="none" w:sz="0" w:space="0" w:color="auto"/>
        <w:bottom w:val="none" w:sz="0" w:space="0" w:color="auto"/>
        <w:right w:val="none" w:sz="0" w:space="0" w:color="auto"/>
      </w:divBdr>
    </w:div>
    <w:div w:id="1534465242">
      <w:bodyDiv w:val="1"/>
      <w:marLeft w:val="0"/>
      <w:marRight w:val="0"/>
      <w:marTop w:val="0"/>
      <w:marBottom w:val="0"/>
      <w:divBdr>
        <w:top w:val="none" w:sz="0" w:space="0" w:color="auto"/>
        <w:left w:val="none" w:sz="0" w:space="0" w:color="auto"/>
        <w:bottom w:val="none" w:sz="0" w:space="0" w:color="auto"/>
        <w:right w:val="none" w:sz="0" w:space="0" w:color="auto"/>
      </w:divBdr>
    </w:div>
    <w:div w:id="1542551553">
      <w:bodyDiv w:val="1"/>
      <w:marLeft w:val="0"/>
      <w:marRight w:val="0"/>
      <w:marTop w:val="0"/>
      <w:marBottom w:val="0"/>
      <w:divBdr>
        <w:top w:val="none" w:sz="0" w:space="0" w:color="auto"/>
        <w:left w:val="none" w:sz="0" w:space="0" w:color="auto"/>
        <w:bottom w:val="none" w:sz="0" w:space="0" w:color="auto"/>
        <w:right w:val="none" w:sz="0" w:space="0" w:color="auto"/>
      </w:divBdr>
    </w:div>
    <w:div w:id="1550022937">
      <w:bodyDiv w:val="1"/>
      <w:marLeft w:val="0"/>
      <w:marRight w:val="0"/>
      <w:marTop w:val="0"/>
      <w:marBottom w:val="0"/>
      <w:divBdr>
        <w:top w:val="none" w:sz="0" w:space="0" w:color="auto"/>
        <w:left w:val="none" w:sz="0" w:space="0" w:color="auto"/>
        <w:bottom w:val="none" w:sz="0" w:space="0" w:color="auto"/>
        <w:right w:val="none" w:sz="0" w:space="0" w:color="auto"/>
      </w:divBdr>
    </w:div>
    <w:div w:id="1568688172">
      <w:bodyDiv w:val="1"/>
      <w:marLeft w:val="0"/>
      <w:marRight w:val="0"/>
      <w:marTop w:val="0"/>
      <w:marBottom w:val="0"/>
      <w:divBdr>
        <w:top w:val="none" w:sz="0" w:space="0" w:color="auto"/>
        <w:left w:val="none" w:sz="0" w:space="0" w:color="auto"/>
        <w:bottom w:val="none" w:sz="0" w:space="0" w:color="auto"/>
        <w:right w:val="none" w:sz="0" w:space="0" w:color="auto"/>
      </w:divBdr>
      <w:divsChild>
        <w:div w:id="1837768830">
          <w:marLeft w:val="1296"/>
          <w:marRight w:val="0"/>
          <w:marTop w:val="0"/>
          <w:marBottom w:val="0"/>
          <w:divBdr>
            <w:top w:val="none" w:sz="0" w:space="0" w:color="auto"/>
            <w:left w:val="none" w:sz="0" w:space="0" w:color="auto"/>
            <w:bottom w:val="none" w:sz="0" w:space="0" w:color="auto"/>
            <w:right w:val="none" w:sz="0" w:space="0" w:color="auto"/>
          </w:divBdr>
        </w:div>
      </w:divsChild>
    </w:div>
    <w:div w:id="1621837501">
      <w:bodyDiv w:val="1"/>
      <w:marLeft w:val="0"/>
      <w:marRight w:val="0"/>
      <w:marTop w:val="0"/>
      <w:marBottom w:val="0"/>
      <w:divBdr>
        <w:top w:val="none" w:sz="0" w:space="0" w:color="auto"/>
        <w:left w:val="none" w:sz="0" w:space="0" w:color="auto"/>
        <w:bottom w:val="none" w:sz="0" w:space="0" w:color="auto"/>
        <w:right w:val="none" w:sz="0" w:space="0" w:color="auto"/>
      </w:divBdr>
      <w:divsChild>
        <w:div w:id="1983804512">
          <w:marLeft w:val="1440"/>
          <w:marRight w:val="0"/>
          <w:marTop w:val="96"/>
          <w:marBottom w:val="0"/>
          <w:divBdr>
            <w:top w:val="none" w:sz="0" w:space="0" w:color="auto"/>
            <w:left w:val="none" w:sz="0" w:space="0" w:color="auto"/>
            <w:bottom w:val="none" w:sz="0" w:space="0" w:color="auto"/>
            <w:right w:val="none" w:sz="0" w:space="0" w:color="auto"/>
          </w:divBdr>
        </w:div>
        <w:div w:id="1106463201">
          <w:marLeft w:val="1440"/>
          <w:marRight w:val="0"/>
          <w:marTop w:val="96"/>
          <w:marBottom w:val="0"/>
          <w:divBdr>
            <w:top w:val="none" w:sz="0" w:space="0" w:color="auto"/>
            <w:left w:val="none" w:sz="0" w:space="0" w:color="auto"/>
            <w:bottom w:val="none" w:sz="0" w:space="0" w:color="auto"/>
            <w:right w:val="none" w:sz="0" w:space="0" w:color="auto"/>
          </w:divBdr>
        </w:div>
      </w:divsChild>
    </w:div>
    <w:div w:id="1636714396">
      <w:bodyDiv w:val="1"/>
      <w:marLeft w:val="0"/>
      <w:marRight w:val="0"/>
      <w:marTop w:val="0"/>
      <w:marBottom w:val="0"/>
      <w:divBdr>
        <w:top w:val="none" w:sz="0" w:space="0" w:color="auto"/>
        <w:left w:val="none" w:sz="0" w:space="0" w:color="auto"/>
        <w:bottom w:val="none" w:sz="0" w:space="0" w:color="auto"/>
        <w:right w:val="none" w:sz="0" w:space="0" w:color="auto"/>
      </w:divBdr>
    </w:div>
    <w:div w:id="1687831080">
      <w:bodyDiv w:val="1"/>
      <w:marLeft w:val="0"/>
      <w:marRight w:val="0"/>
      <w:marTop w:val="0"/>
      <w:marBottom w:val="0"/>
      <w:divBdr>
        <w:top w:val="none" w:sz="0" w:space="0" w:color="auto"/>
        <w:left w:val="none" w:sz="0" w:space="0" w:color="auto"/>
        <w:bottom w:val="none" w:sz="0" w:space="0" w:color="auto"/>
        <w:right w:val="none" w:sz="0" w:space="0" w:color="auto"/>
      </w:divBdr>
    </w:div>
    <w:div w:id="1713266698">
      <w:bodyDiv w:val="1"/>
      <w:marLeft w:val="0"/>
      <w:marRight w:val="0"/>
      <w:marTop w:val="0"/>
      <w:marBottom w:val="0"/>
      <w:divBdr>
        <w:top w:val="none" w:sz="0" w:space="0" w:color="auto"/>
        <w:left w:val="none" w:sz="0" w:space="0" w:color="auto"/>
        <w:bottom w:val="none" w:sz="0" w:space="0" w:color="auto"/>
        <w:right w:val="none" w:sz="0" w:space="0" w:color="auto"/>
      </w:divBdr>
    </w:div>
    <w:div w:id="1744058774">
      <w:bodyDiv w:val="1"/>
      <w:marLeft w:val="0"/>
      <w:marRight w:val="0"/>
      <w:marTop w:val="0"/>
      <w:marBottom w:val="0"/>
      <w:divBdr>
        <w:top w:val="none" w:sz="0" w:space="0" w:color="auto"/>
        <w:left w:val="none" w:sz="0" w:space="0" w:color="auto"/>
        <w:bottom w:val="none" w:sz="0" w:space="0" w:color="auto"/>
        <w:right w:val="none" w:sz="0" w:space="0" w:color="auto"/>
      </w:divBdr>
    </w:div>
    <w:div w:id="1825244495">
      <w:bodyDiv w:val="1"/>
      <w:marLeft w:val="0"/>
      <w:marRight w:val="0"/>
      <w:marTop w:val="0"/>
      <w:marBottom w:val="0"/>
      <w:divBdr>
        <w:top w:val="none" w:sz="0" w:space="0" w:color="auto"/>
        <w:left w:val="none" w:sz="0" w:space="0" w:color="auto"/>
        <w:bottom w:val="none" w:sz="0" w:space="0" w:color="auto"/>
        <w:right w:val="none" w:sz="0" w:space="0" w:color="auto"/>
      </w:divBdr>
    </w:div>
    <w:div w:id="1836534657">
      <w:bodyDiv w:val="1"/>
      <w:marLeft w:val="0"/>
      <w:marRight w:val="0"/>
      <w:marTop w:val="0"/>
      <w:marBottom w:val="0"/>
      <w:divBdr>
        <w:top w:val="none" w:sz="0" w:space="0" w:color="auto"/>
        <w:left w:val="none" w:sz="0" w:space="0" w:color="auto"/>
        <w:bottom w:val="none" w:sz="0" w:space="0" w:color="auto"/>
        <w:right w:val="none" w:sz="0" w:space="0" w:color="auto"/>
      </w:divBdr>
      <w:divsChild>
        <w:div w:id="1267152789">
          <w:marLeft w:val="547"/>
          <w:marRight w:val="0"/>
          <w:marTop w:val="106"/>
          <w:marBottom w:val="0"/>
          <w:divBdr>
            <w:top w:val="none" w:sz="0" w:space="0" w:color="auto"/>
            <w:left w:val="none" w:sz="0" w:space="0" w:color="auto"/>
            <w:bottom w:val="none" w:sz="0" w:space="0" w:color="auto"/>
            <w:right w:val="none" w:sz="0" w:space="0" w:color="auto"/>
          </w:divBdr>
        </w:div>
        <w:div w:id="257182576">
          <w:marLeft w:val="547"/>
          <w:marRight w:val="0"/>
          <w:marTop w:val="106"/>
          <w:marBottom w:val="0"/>
          <w:divBdr>
            <w:top w:val="none" w:sz="0" w:space="0" w:color="auto"/>
            <w:left w:val="none" w:sz="0" w:space="0" w:color="auto"/>
            <w:bottom w:val="none" w:sz="0" w:space="0" w:color="auto"/>
            <w:right w:val="none" w:sz="0" w:space="0" w:color="auto"/>
          </w:divBdr>
        </w:div>
        <w:div w:id="2079590036">
          <w:marLeft w:val="547"/>
          <w:marRight w:val="0"/>
          <w:marTop w:val="106"/>
          <w:marBottom w:val="0"/>
          <w:divBdr>
            <w:top w:val="none" w:sz="0" w:space="0" w:color="auto"/>
            <w:left w:val="none" w:sz="0" w:space="0" w:color="auto"/>
            <w:bottom w:val="none" w:sz="0" w:space="0" w:color="auto"/>
            <w:right w:val="none" w:sz="0" w:space="0" w:color="auto"/>
          </w:divBdr>
        </w:div>
      </w:divsChild>
    </w:div>
    <w:div w:id="1888686894">
      <w:bodyDiv w:val="1"/>
      <w:marLeft w:val="0"/>
      <w:marRight w:val="0"/>
      <w:marTop w:val="0"/>
      <w:marBottom w:val="0"/>
      <w:divBdr>
        <w:top w:val="none" w:sz="0" w:space="0" w:color="auto"/>
        <w:left w:val="none" w:sz="0" w:space="0" w:color="auto"/>
        <w:bottom w:val="none" w:sz="0" w:space="0" w:color="auto"/>
        <w:right w:val="none" w:sz="0" w:space="0" w:color="auto"/>
      </w:divBdr>
    </w:div>
    <w:div w:id="1951085843">
      <w:bodyDiv w:val="1"/>
      <w:marLeft w:val="0"/>
      <w:marRight w:val="0"/>
      <w:marTop w:val="0"/>
      <w:marBottom w:val="0"/>
      <w:divBdr>
        <w:top w:val="none" w:sz="0" w:space="0" w:color="auto"/>
        <w:left w:val="none" w:sz="0" w:space="0" w:color="auto"/>
        <w:bottom w:val="none" w:sz="0" w:space="0" w:color="auto"/>
        <w:right w:val="none" w:sz="0" w:space="0" w:color="auto"/>
      </w:divBdr>
    </w:div>
    <w:div w:id="2075424269">
      <w:bodyDiv w:val="1"/>
      <w:marLeft w:val="0"/>
      <w:marRight w:val="0"/>
      <w:marTop w:val="0"/>
      <w:marBottom w:val="0"/>
      <w:divBdr>
        <w:top w:val="none" w:sz="0" w:space="0" w:color="auto"/>
        <w:left w:val="none" w:sz="0" w:space="0" w:color="auto"/>
        <w:bottom w:val="none" w:sz="0" w:space="0" w:color="auto"/>
        <w:right w:val="none" w:sz="0" w:space="0" w:color="auto"/>
      </w:divBdr>
    </w:div>
    <w:div w:id="2076514069">
      <w:bodyDiv w:val="1"/>
      <w:marLeft w:val="0"/>
      <w:marRight w:val="0"/>
      <w:marTop w:val="0"/>
      <w:marBottom w:val="0"/>
      <w:divBdr>
        <w:top w:val="none" w:sz="0" w:space="0" w:color="auto"/>
        <w:left w:val="none" w:sz="0" w:space="0" w:color="auto"/>
        <w:bottom w:val="none" w:sz="0" w:space="0" w:color="auto"/>
        <w:right w:val="none" w:sz="0" w:space="0" w:color="auto"/>
      </w:divBdr>
      <w:divsChild>
        <w:div w:id="1486891761">
          <w:marLeft w:val="547"/>
          <w:marRight w:val="0"/>
          <w:marTop w:val="0"/>
          <w:marBottom w:val="0"/>
          <w:divBdr>
            <w:top w:val="none" w:sz="0" w:space="0" w:color="auto"/>
            <w:left w:val="none" w:sz="0" w:space="0" w:color="auto"/>
            <w:bottom w:val="none" w:sz="0" w:space="0" w:color="auto"/>
            <w:right w:val="none" w:sz="0" w:space="0" w:color="auto"/>
          </w:divBdr>
        </w:div>
        <w:div w:id="1795055367">
          <w:marLeft w:val="547"/>
          <w:marRight w:val="0"/>
          <w:marTop w:val="0"/>
          <w:marBottom w:val="0"/>
          <w:divBdr>
            <w:top w:val="none" w:sz="0" w:space="0" w:color="auto"/>
            <w:left w:val="none" w:sz="0" w:space="0" w:color="auto"/>
            <w:bottom w:val="none" w:sz="0" w:space="0" w:color="auto"/>
            <w:right w:val="none" w:sz="0" w:space="0" w:color="auto"/>
          </w:divBdr>
        </w:div>
        <w:div w:id="904100425">
          <w:marLeft w:val="547"/>
          <w:marRight w:val="0"/>
          <w:marTop w:val="0"/>
          <w:marBottom w:val="0"/>
          <w:divBdr>
            <w:top w:val="none" w:sz="0" w:space="0" w:color="auto"/>
            <w:left w:val="none" w:sz="0" w:space="0" w:color="auto"/>
            <w:bottom w:val="none" w:sz="0" w:space="0" w:color="auto"/>
            <w:right w:val="none" w:sz="0" w:space="0" w:color="auto"/>
          </w:divBdr>
        </w:div>
      </w:divsChild>
    </w:div>
    <w:div w:id="2125953996">
      <w:bodyDiv w:val="1"/>
      <w:marLeft w:val="0"/>
      <w:marRight w:val="0"/>
      <w:marTop w:val="0"/>
      <w:marBottom w:val="0"/>
      <w:divBdr>
        <w:top w:val="none" w:sz="0" w:space="0" w:color="auto"/>
        <w:left w:val="none" w:sz="0" w:space="0" w:color="auto"/>
        <w:bottom w:val="none" w:sz="0" w:space="0" w:color="auto"/>
        <w:right w:val="none" w:sz="0" w:space="0" w:color="auto"/>
      </w:divBdr>
      <w:divsChild>
        <w:div w:id="2057314423">
          <w:marLeft w:val="446"/>
          <w:marRight w:val="0"/>
          <w:marTop w:val="0"/>
          <w:marBottom w:val="0"/>
          <w:divBdr>
            <w:top w:val="none" w:sz="0" w:space="0" w:color="auto"/>
            <w:left w:val="none" w:sz="0" w:space="0" w:color="auto"/>
            <w:bottom w:val="none" w:sz="0" w:space="0" w:color="auto"/>
            <w:right w:val="none" w:sz="0" w:space="0" w:color="auto"/>
          </w:divBdr>
        </w:div>
      </w:divsChild>
    </w:div>
    <w:div w:id="2135754645">
      <w:bodyDiv w:val="1"/>
      <w:marLeft w:val="0"/>
      <w:marRight w:val="0"/>
      <w:marTop w:val="0"/>
      <w:marBottom w:val="0"/>
      <w:divBdr>
        <w:top w:val="none" w:sz="0" w:space="0" w:color="auto"/>
        <w:left w:val="none" w:sz="0" w:space="0" w:color="auto"/>
        <w:bottom w:val="none" w:sz="0" w:space="0" w:color="auto"/>
        <w:right w:val="none" w:sz="0" w:space="0" w:color="auto"/>
      </w:divBdr>
      <w:divsChild>
        <w:div w:id="1864174050">
          <w:marLeft w:val="547"/>
          <w:marRight w:val="0"/>
          <w:marTop w:val="96"/>
          <w:marBottom w:val="0"/>
          <w:divBdr>
            <w:top w:val="none" w:sz="0" w:space="0" w:color="auto"/>
            <w:left w:val="none" w:sz="0" w:space="0" w:color="auto"/>
            <w:bottom w:val="none" w:sz="0" w:space="0" w:color="auto"/>
            <w:right w:val="none" w:sz="0" w:space="0" w:color="auto"/>
          </w:divBdr>
        </w:div>
        <w:div w:id="692727878">
          <w:marLeft w:val="547"/>
          <w:marRight w:val="0"/>
          <w:marTop w:val="96"/>
          <w:marBottom w:val="0"/>
          <w:divBdr>
            <w:top w:val="none" w:sz="0" w:space="0" w:color="auto"/>
            <w:left w:val="none" w:sz="0" w:space="0" w:color="auto"/>
            <w:bottom w:val="none" w:sz="0" w:space="0" w:color="auto"/>
            <w:right w:val="none" w:sz="0" w:space="0" w:color="auto"/>
          </w:divBdr>
        </w:div>
        <w:div w:id="1052466073">
          <w:marLeft w:val="1440"/>
          <w:marRight w:val="0"/>
          <w:marTop w:val="96"/>
          <w:marBottom w:val="0"/>
          <w:divBdr>
            <w:top w:val="none" w:sz="0" w:space="0" w:color="auto"/>
            <w:left w:val="none" w:sz="0" w:space="0" w:color="auto"/>
            <w:bottom w:val="none" w:sz="0" w:space="0" w:color="auto"/>
            <w:right w:val="none" w:sz="0" w:space="0" w:color="auto"/>
          </w:divBdr>
        </w:div>
        <w:div w:id="865023738">
          <w:marLeft w:val="1440"/>
          <w:marRight w:val="0"/>
          <w:marTop w:val="96"/>
          <w:marBottom w:val="0"/>
          <w:divBdr>
            <w:top w:val="none" w:sz="0" w:space="0" w:color="auto"/>
            <w:left w:val="none" w:sz="0" w:space="0" w:color="auto"/>
            <w:bottom w:val="none" w:sz="0" w:space="0" w:color="auto"/>
            <w:right w:val="none" w:sz="0" w:space="0" w:color="auto"/>
          </w:divBdr>
        </w:div>
        <w:div w:id="252127280">
          <w:marLeft w:val="1440"/>
          <w:marRight w:val="0"/>
          <w:marTop w:val="96"/>
          <w:marBottom w:val="0"/>
          <w:divBdr>
            <w:top w:val="none" w:sz="0" w:space="0" w:color="auto"/>
            <w:left w:val="none" w:sz="0" w:space="0" w:color="auto"/>
            <w:bottom w:val="none" w:sz="0" w:space="0" w:color="auto"/>
            <w:right w:val="none" w:sz="0" w:space="0" w:color="auto"/>
          </w:divBdr>
        </w:div>
        <w:div w:id="561715093">
          <w:marLeft w:val="1166"/>
          <w:marRight w:val="0"/>
          <w:marTop w:val="96"/>
          <w:marBottom w:val="0"/>
          <w:divBdr>
            <w:top w:val="none" w:sz="0" w:space="0" w:color="auto"/>
            <w:left w:val="none" w:sz="0" w:space="0" w:color="auto"/>
            <w:bottom w:val="none" w:sz="0" w:space="0" w:color="auto"/>
            <w:right w:val="none" w:sz="0" w:space="0" w:color="auto"/>
          </w:divBdr>
        </w:div>
        <w:div w:id="1706516914">
          <w:marLeft w:val="1166"/>
          <w:marRight w:val="0"/>
          <w:marTop w:val="96"/>
          <w:marBottom w:val="0"/>
          <w:divBdr>
            <w:top w:val="none" w:sz="0" w:space="0" w:color="auto"/>
            <w:left w:val="none" w:sz="0" w:space="0" w:color="auto"/>
            <w:bottom w:val="none" w:sz="0" w:space="0" w:color="auto"/>
            <w:right w:val="none" w:sz="0" w:space="0" w:color="auto"/>
          </w:divBdr>
        </w:div>
        <w:div w:id="931428647">
          <w:marLeft w:val="1166"/>
          <w:marRight w:val="0"/>
          <w:marTop w:val="96"/>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3" Type="http://schemas.microsoft.com/office/2007/relationships/stylesWithEffects" Target="stylesWithEffects.xml"/><Relationship Id="rId7" Type="http://schemas.openxmlformats.org/officeDocument/2006/relationships/image" Target="media/image2.png"/><Relationship Id="rId12" Type="http://schemas.openxmlformats.org/officeDocument/2006/relationships/image" Target="media/image7.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197</TotalTime>
  <Pages>1</Pages>
  <Words>487</Words>
  <Characters>2779</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Ritesh Sharma</dc:creator>
  <cp:keywords/>
  <dc:description/>
  <cp:lastModifiedBy>Ritesh</cp:lastModifiedBy>
  <cp:revision>16</cp:revision>
  <dcterms:created xsi:type="dcterms:W3CDTF">2016-04-17T02:51:00Z</dcterms:created>
  <dcterms:modified xsi:type="dcterms:W3CDTF">2016-05-12T09:28:00Z</dcterms:modified>
</cp:coreProperties>
</file>